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C54CE2" w:rsidRDefault="005D0F4A" w:rsidP="00C54CE2">
      <w:r w:rsidRPr="00C54CE2">
        <w:t>Reg.No. ____________</w:t>
      </w:r>
    </w:p>
    <w:p w:rsidR="005D3355" w:rsidRPr="00C54CE2" w:rsidRDefault="005D3355" w:rsidP="00C54CE2">
      <w:pPr>
        <w:jc w:val="center"/>
      </w:pPr>
      <w:r w:rsidRPr="00C54CE2">
        <w:rPr>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Pr="00C54CE2" w:rsidRDefault="003855ED" w:rsidP="00C54CE2">
      <w:pPr>
        <w:jc w:val="center"/>
        <w:rPr>
          <w:b/>
          <w:sz w:val="28"/>
          <w:szCs w:val="28"/>
        </w:rPr>
      </w:pPr>
      <w:r w:rsidRPr="00C54CE2">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C54CE2" w:rsidTr="00EB0EE0">
        <w:tc>
          <w:tcPr>
            <w:tcW w:w="1616" w:type="dxa"/>
          </w:tcPr>
          <w:p w:rsidR="005527A4" w:rsidRPr="00C54CE2" w:rsidRDefault="005527A4" w:rsidP="00C54CE2">
            <w:pPr>
              <w:rPr>
                <w:b/>
              </w:rPr>
            </w:pPr>
          </w:p>
        </w:tc>
        <w:tc>
          <w:tcPr>
            <w:tcW w:w="5863" w:type="dxa"/>
          </w:tcPr>
          <w:p w:rsidR="005527A4" w:rsidRPr="00C54CE2" w:rsidRDefault="005527A4" w:rsidP="00C54CE2">
            <w:pPr>
              <w:rPr>
                <w:b/>
              </w:rPr>
            </w:pPr>
          </w:p>
        </w:tc>
        <w:tc>
          <w:tcPr>
            <w:tcW w:w="1800" w:type="dxa"/>
          </w:tcPr>
          <w:p w:rsidR="005527A4" w:rsidRPr="00C54CE2" w:rsidRDefault="005527A4" w:rsidP="00C54CE2">
            <w:pPr>
              <w:rPr>
                <w:b/>
              </w:rPr>
            </w:pPr>
          </w:p>
        </w:tc>
        <w:tc>
          <w:tcPr>
            <w:tcW w:w="1269" w:type="dxa"/>
          </w:tcPr>
          <w:p w:rsidR="005527A4" w:rsidRPr="00C54CE2" w:rsidRDefault="005527A4" w:rsidP="00C54CE2">
            <w:pPr>
              <w:rPr>
                <w:b/>
              </w:rPr>
            </w:pPr>
          </w:p>
        </w:tc>
      </w:tr>
      <w:tr w:rsidR="005527A4" w:rsidRPr="00C54CE2" w:rsidTr="00EB0EE0">
        <w:tc>
          <w:tcPr>
            <w:tcW w:w="1616" w:type="dxa"/>
          </w:tcPr>
          <w:p w:rsidR="005527A4" w:rsidRPr="00C54CE2" w:rsidRDefault="005527A4" w:rsidP="00C54CE2">
            <w:pPr>
              <w:rPr>
                <w:b/>
              </w:rPr>
            </w:pPr>
            <w:r w:rsidRPr="00C54CE2">
              <w:rPr>
                <w:b/>
              </w:rPr>
              <w:t>Code           :</w:t>
            </w:r>
          </w:p>
        </w:tc>
        <w:tc>
          <w:tcPr>
            <w:tcW w:w="5863" w:type="dxa"/>
          </w:tcPr>
          <w:p w:rsidR="005527A4" w:rsidRPr="00C54CE2" w:rsidRDefault="00F92919" w:rsidP="00C54CE2">
            <w:pPr>
              <w:rPr>
                <w:b/>
              </w:rPr>
            </w:pPr>
            <w:r w:rsidRPr="00C54CE2">
              <w:rPr>
                <w:b/>
              </w:rPr>
              <w:t>18CE301</w:t>
            </w:r>
            <w:r w:rsidR="00761E5B" w:rsidRPr="00C54CE2">
              <w:rPr>
                <w:b/>
              </w:rPr>
              <w:t>1</w:t>
            </w:r>
          </w:p>
        </w:tc>
        <w:tc>
          <w:tcPr>
            <w:tcW w:w="1800" w:type="dxa"/>
          </w:tcPr>
          <w:p w:rsidR="005527A4" w:rsidRPr="00C54CE2" w:rsidRDefault="005527A4" w:rsidP="00C54CE2">
            <w:pPr>
              <w:rPr>
                <w:b/>
              </w:rPr>
            </w:pPr>
            <w:r w:rsidRPr="00C54CE2">
              <w:rPr>
                <w:b/>
              </w:rPr>
              <w:t>Duration      :</w:t>
            </w:r>
          </w:p>
        </w:tc>
        <w:tc>
          <w:tcPr>
            <w:tcW w:w="1269" w:type="dxa"/>
          </w:tcPr>
          <w:p w:rsidR="005527A4" w:rsidRPr="00C54CE2" w:rsidRDefault="005527A4" w:rsidP="00C54CE2">
            <w:pPr>
              <w:rPr>
                <w:b/>
              </w:rPr>
            </w:pPr>
            <w:r w:rsidRPr="00C54CE2">
              <w:rPr>
                <w:b/>
              </w:rPr>
              <w:t>3hrs</w:t>
            </w:r>
          </w:p>
        </w:tc>
      </w:tr>
      <w:tr w:rsidR="005527A4" w:rsidRPr="00C54CE2" w:rsidTr="00EB0EE0">
        <w:tc>
          <w:tcPr>
            <w:tcW w:w="1616" w:type="dxa"/>
          </w:tcPr>
          <w:p w:rsidR="005527A4" w:rsidRPr="00C54CE2" w:rsidRDefault="005527A4" w:rsidP="00C54CE2">
            <w:pPr>
              <w:rPr>
                <w:b/>
              </w:rPr>
            </w:pPr>
            <w:r w:rsidRPr="00C54CE2">
              <w:rPr>
                <w:b/>
              </w:rPr>
              <w:t>Sub. Name :</w:t>
            </w:r>
          </w:p>
        </w:tc>
        <w:tc>
          <w:tcPr>
            <w:tcW w:w="5863" w:type="dxa"/>
          </w:tcPr>
          <w:p w:rsidR="005527A4" w:rsidRPr="00C54CE2" w:rsidRDefault="007F5919" w:rsidP="00C54CE2">
            <w:pPr>
              <w:rPr>
                <w:b/>
              </w:rPr>
            </w:pPr>
            <w:r w:rsidRPr="00C54CE2">
              <w:rPr>
                <w:b/>
              </w:rPr>
              <w:t>ADVANCED SOLID MECHANICS</w:t>
            </w:r>
          </w:p>
        </w:tc>
        <w:tc>
          <w:tcPr>
            <w:tcW w:w="1800" w:type="dxa"/>
          </w:tcPr>
          <w:p w:rsidR="005527A4" w:rsidRPr="00C54CE2" w:rsidRDefault="005527A4" w:rsidP="00C54CE2">
            <w:pPr>
              <w:rPr>
                <w:b/>
              </w:rPr>
            </w:pPr>
            <w:r w:rsidRPr="00C54CE2">
              <w:rPr>
                <w:b/>
              </w:rPr>
              <w:t>Max. marks :</w:t>
            </w:r>
          </w:p>
        </w:tc>
        <w:tc>
          <w:tcPr>
            <w:tcW w:w="1269" w:type="dxa"/>
          </w:tcPr>
          <w:p w:rsidR="005527A4" w:rsidRPr="00C54CE2" w:rsidRDefault="005527A4" w:rsidP="00C54CE2">
            <w:pPr>
              <w:rPr>
                <w:b/>
              </w:rPr>
            </w:pPr>
            <w:r w:rsidRPr="00C54CE2">
              <w:rPr>
                <w:b/>
              </w:rPr>
              <w:t>100</w:t>
            </w:r>
          </w:p>
        </w:tc>
      </w:tr>
    </w:tbl>
    <w:p w:rsidR="005527A4" w:rsidRPr="00C54CE2" w:rsidRDefault="005527A4" w:rsidP="00C54CE2"/>
    <w:p w:rsidR="008C7BA2" w:rsidRPr="00C54CE2" w:rsidRDefault="008C7BA2" w:rsidP="00C54CE2">
      <w:pPr>
        <w:jc w:val="center"/>
        <w:rPr>
          <w:b/>
          <w:u w:val="single"/>
        </w:rPr>
      </w:pPr>
      <w:r w:rsidRPr="00C54CE2">
        <w:rPr>
          <w:b/>
          <w:u w:val="single"/>
        </w:rPr>
        <w:t xml:space="preserve">ANSWER </w:t>
      </w:r>
      <w:r w:rsidR="003855ED" w:rsidRPr="00C54CE2">
        <w:rPr>
          <w:b/>
          <w:u w:val="single"/>
        </w:rPr>
        <w:t xml:space="preserve">ANY FIVE  QUESTIONS </w:t>
      </w:r>
      <w:r w:rsidRPr="00C54CE2">
        <w:rPr>
          <w:b/>
          <w:u w:val="single"/>
        </w:rPr>
        <w:t xml:space="preserve"> (5 x</w:t>
      </w:r>
      <w:r w:rsidR="003855ED" w:rsidRPr="00C54CE2">
        <w:rPr>
          <w:b/>
          <w:u w:val="single"/>
        </w:rPr>
        <w:t xml:space="preserve"> 16</w:t>
      </w:r>
      <w:r w:rsidRPr="00C54CE2">
        <w:rPr>
          <w:b/>
          <w:u w:val="single"/>
        </w:rPr>
        <w:t xml:space="preserve"> = </w:t>
      </w:r>
      <w:r w:rsidR="003855ED" w:rsidRPr="00C54CE2">
        <w:rPr>
          <w:b/>
          <w:u w:val="single"/>
        </w:rPr>
        <w:t>8</w:t>
      </w:r>
      <w:r w:rsidRPr="00C54CE2">
        <w:rPr>
          <w:b/>
          <w:u w:val="single"/>
        </w:rPr>
        <w:t>0 Marks)</w:t>
      </w:r>
    </w:p>
    <w:p w:rsidR="00C54CE2" w:rsidRPr="00C54CE2" w:rsidRDefault="00C54CE2" w:rsidP="00C54CE2">
      <w:pPr>
        <w:jc w:val="center"/>
        <w:rPr>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8C7BA2" w:rsidRPr="00C54CE2" w:rsidTr="00C54CE2">
        <w:trPr>
          <w:trHeight w:val="132"/>
        </w:trPr>
        <w:tc>
          <w:tcPr>
            <w:tcW w:w="630" w:type="dxa"/>
            <w:shd w:val="clear" w:color="auto" w:fill="auto"/>
          </w:tcPr>
          <w:p w:rsidR="008C7BA2" w:rsidRPr="00C54CE2" w:rsidRDefault="008C7BA2" w:rsidP="00C54CE2">
            <w:pPr>
              <w:jc w:val="center"/>
              <w:rPr>
                <w:b/>
              </w:rPr>
            </w:pPr>
            <w:r w:rsidRPr="00C54CE2">
              <w:rPr>
                <w:b/>
              </w:rPr>
              <w:t>Q. No.</w:t>
            </w:r>
          </w:p>
        </w:tc>
        <w:tc>
          <w:tcPr>
            <w:tcW w:w="720" w:type="dxa"/>
            <w:shd w:val="clear" w:color="auto" w:fill="auto"/>
          </w:tcPr>
          <w:p w:rsidR="008C7BA2" w:rsidRPr="00C54CE2" w:rsidRDefault="008C7BA2" w:rsidP="00C54CE2">
            <w:pPr>
              <w:jc w:val="center"/>
              <w:rPr>
                <w:b/>
              </w:rPr>
            </w:pPr>
            <w:r w:rsidRPr="00C54CE2">
              <w:rPr>
                <w:b/>
              </w:rPr>
              <w:t>Sub Div.</w:t>
            </w:r>
          </w:p>
        </w:tc>
        <w:tc>
          <w:tcPr>
            <w:tcW w:w="7110" w:type="dxa"/>
            <w:shd w:val="clear" w:color="auto" w:fill="auto"/>
          </w:tcPr>
          <w:p w:rsidR="008C7BA2" w:rsidRPr="00C54CE2" w:rsidRDefault="008C7BA2" w:rsidP="00C54CE2">
            <w:pPr>
              <w:jc w:val="center"/>
              <w:rPr>
                <w:b/>
              </w:rPr>
            </w:pPr>
            <w:r w:rsidRPr="00C54CE2">
              <w:rPr>
                <w:b/>
              </w:rPr>
              <w:t>Questions</w:t>
            </w:r>
          </w:p>
        </w:tc>
        <w:tc>
          <w:tcPr>
            <w:tcW w:w="1170" w:type="dxa"/>
            <w:shd w:val="clear" w:color="auto" w:fill="auto"/>
          </w:tcPr>
          <w:p w:rsidR="008C7BA2" w:rsidRPr="00C54CE2" w:rsidRDefault="008C7BA2" w:rsidP="00C54CE2">
            <w:pPr>
              <w:jc w:val="center"/>
              <w:rPr>
                <w:b/>
              </w:rPr>
            </w:pPr>
            <w:r w:rsidRPr="00C54CE2">
              <w:rPr>
                <w:b/>
              </w:rPr>
              <w:t>Course</w:t>
            </w:r>
          </w:p>
          <w:p w:rsidR="008C7BA2" w:rsidRPr="00C54CE2" w:rsidRDefault="008C7BA2" w:rsidP="00C54CE2">
            <w:pPr>
              <w:jc w:val="center"/>
              <w:rPr>
                <w:b/>
              </w:rPr>
            </w:pPr>
            <w:r w:rsidRPr="00C54CE2">
              <w:rPr>
                <w:b/>
              </w:rPr>
              <w:t>Outcome</w:t>
            </w:r>
          </w:p>
        </w:tc>
        <w:tc>
          <w:tcPr>
            <w:tcW w:w="950" w:type="dxa"/>
            <w:shd w:val="clear" w:color="auto" w:fill="auto"/>
          </w:tcPr>
          <w:p w:rsidR="008C7BA2" w:rsidRPr="00C54CE2" w:rsidRDefault="008C7BA2" w:rsidP="00C54CE2">
            <w:pPr>
              <w:jc w:val="center"/>
              <w:rPr>
                <w:b/>
              </w:rPr>
            </w:pPr>
            <w:r w:rsidRPr="00C54CE2">
              <w:rPr>
                <w:b/>
              </w:rPr>
              <w:t>Marks</w:t>
            </w:r>
          </w:p>
        </w:tc>
      </w:tr>
      <w:tr w:rsidR="008C7BA2" w:rsidRPr="00C54CE2" w:rsidTr="00C54CE2">
        <w:trPr>
          <w:trHeight w:val="90"/>
        </w:trPr>
        <w:tc>
          <w:tcPr>
            <w:tcW w:w="630" w:type="dxa"/>
            <w:vMerge w:val="restart"/>
            <w:shd w:val="clear" w:color="auto" w:fill="auto"/>
          </w:tcPr>
          <w:p w:rsidR="008C7BA2" w:rsidRPr="00C54CE2" w:rsidRDefault="008C7BA2" w:rsidP="00C54CE2">
            <w:pPr>
              <w:jc w:val="center"/>
            </w:pPr>
            <w:r w:rsidRPr="00C54CE2">
              <w:t>1.</w:t>
            </w:r>
          </w:p>
        </w:tc>
        <w:tc>
          <w:tcPr>
            <w:tcW w:w="720" w:type="dxa"/>
            <w:shd w:val="clear" w:color="auto" w:fill="auto"/>
          </w:tcPr>
          <w:p w:rsidR="008C7BA2" w:rsidRPr="00C54CE2" w:rsidRDefault="008C7BA2" w:rsidP="00C54CE2">
            <w:pPr>
              <w:jc w:val="center"/>
            </w:pPr>
            <w:r w:rsidRPr="00C54CE2">
              <w:t>a.</w:t>
            </w:r>
          </w:p>
        </w:tc>
        <w:tc>
          <w:tcPr>
            <w:tcW w:w="7110" w:type="dxa"/>
            <w:shd w:val="clear" w:color="auto" w:fill="auto"/>
          </w:tcPr>
          <w:p w:rsidR="008C7BA2" w:rsidRPr="00C54CE2" w:rsidRDefault="00127889" w:rsidP="00C54CE2">
            <w:pPr>
              <w:jc w:val="both"/>
            </w:pPr>
            <w:r w:rsidRPr="00C54CE2">
              <w:t>Define state of stress at a point</w:t>
            </w:r>
            <w:r w:rsidR="00C54CE2">
              <w:t>.</w:t>
            </w:r>
          </w:p>
        </w:tc>
        <w:tc>
          <w:tcPr>
            <w:tcW w:w="1170" w:type="dxa"/>
            <w:shd w:val="clear" w:color="auto" w:fill="auto"/>
          </w:tcPr>
          <w:p w:rsidR="008C7BA2" w:rsidRPr="00C54CE2" w:rsidRDefault="000D76E5" w:rsidP="00C54CE2">
            <w:pPr>
              <w:jc w:val="center"/>
            </w:pPr>
            <w:r w:rsidRPr="00C54CE2">
              <w:t>CO</w:t>
            </w:r>
            <w:r w:rsidR="0002145E" w:rsidRPr="00C54CE2">
              <w:t>1</w:t>
            </w:r>
          </w:p>
        </w:tc>
        <w:tc>
          <w:tcPr>
            <w:tcW w:w="950" w:type="dxa"/>
            <w:shd w:val="clear" w:color="auto" w:fill="auto"/>
          </w:tcPr>
          <w:p w:rsidR="008C7BA2" w:rsidRPr="00C54CE2" w:rsidRDefault="004E6446" w:rsidP="00C54CE2">
            <w:pPr>
              <w:jc w:val="center"/>
            </w:pPr>
            <w:r w:rsidRPr="00C54CE2">
              <w:t>2</w:t>
            </w:r>
          </w:p>
        </w:tc>
      </w:tr>
      <w:tr w:rsidR="008C7BA2" w:rsidRPr="00C54CE2" w:rsidTr="00C54CE2">
        <w:trPr>
          <w:trHeight w:val="42"/>
        </w:trPr>
        <w:tc>
          <w:tcPr>
            <w:tcW w:w="630" w:type="dxa"/>
            <w:vMerge/>
            <w:shd w:val="clear" w:color="auto" w:fill="auto"/>
          </w:tcPr>
          <w:p w:rsidR="008C7BA2" w:rsidRPr="00C54CE2" w:rsidRDefault="008C7BA2" w:rsidP="00C54CE2">
            <w:pPr>
              <w:jc w:val="center"/>
            </w:pPr>
          </w:p>
        </w:tc>
        <w:tc>
          <w:tcPr>
            <w:tcW w:w="720" w:type="dxa"/>
            <w:shd w:val="clear" w:color="auto" w:fill="auto"/>
          </w:tcPr>
          <w:p w:rsidR="008C7BA2" w:rsidRPr="00C54CE2" w:rsidRDefault="008C7BA2" w:rsidP="00C54CE2">
            <w:pPr>
              <w:jc w:val="center"/>
            </w:pPr>
            <w:r w:rsidRPr="00C54CE2">
              <w:t>b.</w:t>
            </w:r>
          </w:p>
        </w:tc>
        <w:tc>
          <w:tcPr>
            <w:tcW w:w="7110" w:type="dxa"/>
            <w:shd w:val="clear" w:color="auto" w:fill="auto"/>
          </w:tcPr>
          <w:p w:rsidR="00D94A56" w:rsidRPr="00C54CE2" w:rsidRDefault="00D94A56" w:rsidP="00C54CE2">
            <w:pPr>
              <w:jc w:val="both"/>
            </w:pPr>
            <w:r w:rsidRPr="00C54CE2">
              <w:t>Calculate the body forces for the given state of stresses at a point P having coordinates  P ( 1,2,3)</w:t>
            </w:r>
          </w:p>
          <w:p w:rsidR="00D94A56" w:rsidRPr="00C54CE2" w:rsidRDefault="00D94A56" w:rsidP="00C54CE2">
            <w:pPr>
              <w:jc w:val="both"/>
            </w:pPr>
            <w:r w:rsidRPr="00C54CE2">
              <w:t>σ</w:t>
            </w:r>
            <w:r w:rsidRPr="00C54CE2">
              <w:rPr>
                <w:vertAlign w:val="subscript"/>
              </w:rPr>
              <w:t>x</w:t>
            </w:r>
            <w:r w:rsidRPr="00C54CE2">
              <w:t xml:space="preserve">  = 20x</w:t>
            </w:r>
            <w:r w:rsidRPr="00C54CE2">
              <w:rPr>
                <w:vertAlign w:val="superscript"/>
              </w:rPr>
              <w:t>3</w:t>
            </w:r>
            <w:r w:rsidRPr="00C54CE2">
              <w:t xml:space="preserve"> + y</w:t>
            </w:r>
            <w:r w:rsidRPr="00C54CE2">
              <w:rPr>
                <w:vertAlign w:val="superscript"/>
              </w:rPr>
              <w:t>3</w:t>
            </w:r>
            <w:r w:rsidRPr="00C54CE2">
              <w:tab/>
            </w:r>
            <w:r w:rsidRPr="00C54CE2">
              <w:tab/>
            </w:r>
            <w:r w:rsidRPr="00C54CE2">
              <w:tab/>
            </w:r>
            <w:r w:rsidRPr="00C54CE2">
              <w:tab/>
              <w:t>τ</w:t>
            </w:r>
            <w:r w:rsidRPr="00C54CE2">
              <w:rPr>
                <w:vertAlign w:val="subscript"/>
              </w:rPr>
              <w:t>xy</w:t>
            </w:r>
            <w:r w:rsidRPr="00C54CE2">
              <w:t xml:space="preserve"> = z</w:t>
            </w:r>
          </w:p>
          <w:p w:rsidR="00D94A56" w:rsidRPr="00C54CE2" w:rsidRDefault="00D94A56" w:rsidP="00C54CE2">
            <w:pPr>
              <w:jc w:val="both"/>
            </w:pPr>
            <w:r w:rsidRPr="00C54CE2">
              <w:t>σ</w:t>
            </w:r>
            <w:r w:rsidRPr="00C54CE2">
              <w:rPr>
                <w:vertAlign w:val="subscript"/>
              </w:rPr>
              <w:t>y</w:t>
            </w:r>
            <w:r w:rsidRPr="00C54CE2">
              <w:t xml:space="preserve"> = 30x</w:t>
            </w:r>
            <w:r w:rsidRPr="00C54CE2">
              <w:rPr>
                <w:vertAlign w:val="superscript"/>
              </w:rPr>
              <w:t>3</w:t>
            </w:r>
            <w:r w:rsidRPr="00C54CE2">
              <w:t xml:space="preserve"> + 200</w:t>
            </w:r>
            <w:r w:rsidRPr="00C54CE2">
              <w:tab/>
            </w:r>
            <w:r w:rsidRPr="00C54CE2">
              <w:tab/>
            </w:r>
            <w:r w:rsidRPr="00C54CE2">
              <w:tab/>
              <w:t>τ</w:t>
            </w:r>
            <w:r w:rsidRPr="00C54CE2">
              <w:rPr>
                <w:vertAlign w:val="subscript"/>
              </w:rPr>
              <w:t>yz</w:t>
            </w:r>
            <w:r w:rsidRPr="00C54CE2">
              <w:t xml:space="preserve"> = x</w:t>
            </w:r>
            <w:r w:rsidRPr="00C54CE2">
              <w:rPr>
                <w:vertAlign w:val="superscript"/>
              </w:rPr>
              <w:t>3</w:t>
            </w:r>
          </w:p>
          <w:p w:rsidR="008C7BA2" w:rsidRPr="00C54CE2" w:rsidRDefault="00D94A56" w:rsidP="00C54CE2">
            <w:pPr>
              <w:jc w:val="both"/>
            </w:pPr>
            <w:r w:rsidRPr="00C54CE2">
              <w:t>σ</w:t>
            </w:r>
            <w:r w:rsidRPr="00C54CE2">
              <w:rPr>
                <w:vertAlign w:val="subscript"/>
              </w:rPr>
              <w:t xml:space="preserve">z </w:t>
            </w:r>
            <w:r w:rsidRPr="00C54CE2">
              <w:t>= 30y</w:t>
            </w:r>
            <w:r w:rsidRPr="00C54CE2">
              <w:rPr>
                <w:vertAlign w:val="superscript"/>
              </w:rPr>
              <w:t>2</w:t>
            </w:r>
            <w:r w:rsidRPr="00C54CE2">
              <w:t xml:space="preserve"> + 30z</w:t>
            </w:r>
            <w:r w:rsidRPr="00C54CE2">
              <w:rPr>
                <w:vertAlign w:val="superscript"/>
              </w:rPr>
              <w:t>3</w:t>
            </w:r>
            <w:r w:rsidRPr="00C54CE2">
              <w:tab/>
            </w:r>
            <w:r w:rsidRPr="00C54CE2">
              <w:tab/>
            </w:r>
            <w:r w:rsidRPr="00C54CE2">
              <w:tab/>
              <w:t>τ</w:t>
            </w:r>
            <w:r w:rsidRPr="00C54CE2">
              <w:rPr>
                <w:vertAlign w:val="subscript"/>
              </w:rPr>
              <w:t>zx</w:t>
            </w:r>
            <w:r w:rsidRPr="00C54CE2">
              <w:t xml:space="preserve"> = y</w:t>
            </w:r>
            <w:r w:rsidRPr="00C54CE2">
              <w:rPr>
                <w:vertAlign w:val="superscript"/>
              </w:rPr>
              <w:t>2</w:t>
            </w:r>
          </w:p>
        </w:tc>
        <w:tc>
          <w:tcPr>
            <w:tcW w:w="1170" w:type="dxa"/>
            <w:shd w:val="clear" w:color="auto" w:fill="auto"/>
          </w:tcPr>
          <w:p w:rsidR="008C7BA2" w:rsidRPr="00C54CE2" w:rsidRDefault="000D76E5" w:rsidP="00C54CE2">
            <w:pPr>
              <w:jc w:val="center"/>
            </w:pPr>
            <w:r w:rsidRPr="00C54CE2">
              <w:t>CO</w:t>
            </w:r>
            <w:r w:rsidR="0002145E" w:rsidRPr="00C54CE2">
              <w:t>2</w:t>
            </w:r>
          </w:p>
        </w:tc>
        <w:tc>
          <w:tcPr>
            <w:tcW w:w="950" w:type="dxa"/>
            <w:shd w:val="clear" w:color="auto" w:fill="auto"/>
          </w:tcPr>
          <w:p w:rsidR="008C7BA2" w:rsidRPr="00C54CE2" w:rsidRDefault="004E6446" w:rsidP="00C54CE2">
            <w:pPr>
              <w:jc w:val="center"/>
            </w:pPr>
            <w:r w:rsidRPr="00C54CE2">
              <w:t>6</w:t>
            </w:r>
          </w:p>
        </w:tc>
      </w:tr>
      <w:tr w:rsidR="008C7BA2" w:rsidRPr="00C54CE2" w:rsidTr="00C54CE2">
        <w:trPr>
          <w:trHeight w:val="42"/>
        </w:trPr>
        <w:tc>
          <w:tcPr>
            <w:tcW w:w="630" w:type="dxa"/>
            <w:vMerge/>
            <w:shd w:val="clear" w:color="auto" w:fill="auto"/>
          </w:tcPr>
          <w:p w:rsidR="008C7BA2" w:rsidRPr="00C54CE2" w:rsidRDefault="008C7BA2" w:rsidP="00C54CE2">
            <w:pPr>
              <w:jc w:val="center"/>
            </w:pPr>
          </w:p>
        </w:tc>
        <w:tc>
          <w:tcPr>
            <w:tcW w:w="720" w:type="dxa"/>
            <w:shd w:val="clear" w:color="auto" w:fill="auto"/>
          </w:tcPr>
          <w:p w:rsidR="008C7BA2" w:rsidRPr="00C54CE2" w:rsidRDefault="008C7BA2" w:rsidP="00C54CE2">
            <w:pPr>
              <w:jc w:val="center"/>
            </w:pPr>
            <w:r w:rsidRPr="00C54CE2">
              <w:t>c.</w:t>
            </w:r>
          </w:p>
        </w:tc>
        <w:tc>
          <w:tcPr>
            <w:tcW w:w="7110" w:type="dxa"/>
            <w:shd w:val="clear" w:color="auto" w:fill="auto"/>
          </w:tcPr>
          <w:p w:rsidR="00C447FB" w:rsidRDefault="00C447FB" w:rsidP="00C54CE2">
            <w:pPr>
              <w:jc w:val="both"/>
            </w:pPr>
            <w:r w:rsidRPr="00C54CE2">
              <w:t>The state of stress at a particular point relative to the xyz coordinate system is given by the stress matrix</w:t>
            </w:r>
            <w:r w:rsidR="00C54CE2">
              <w:t>.</w:t>
            </w:r>
            <w:r w:rsidRPr="00C54CE2">
              <w:t xml:space="preserve"> </w:t>
            </w:r>
          </w:p>
          <w:p w:rsidR="004A4DA9" w:rsidRDefault="004A4DA9" w:rsidP="00C54CE2">
            <w:pPr>
              <w:jc w:val="both"/>
            </w:pPr>
          </w:p>
          <w:p w:rsidR="004A4DA9" w:rsidRDefault="004A4DA9" w:rsidP="00C54CE2">
            <w:pPr>
              <w:jc w:val="both"/>
            </w:pPr>
            <w:r w:rsidRPr="004A4DA9">
              <w:rPr>
                <w:position w:val="-50"/>
              </w:rPr>
              <w:object w:dxaOrig="224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95pt;height:56.2pt" o:ole="">
                  <v:imagedata r:id="rId9" o:title=""/>
                </v:shape>
                <o:OLEObject Type="Embed" ProgID="Equation.3" ShapeID="_x0000_i1025" DrawAspect="Content" ObjectID="_1605524527" r:id="rId10"/>
              </w:object>
            </w:r>
          </w:p>
          <w:p w:rsidR="008C7BA2" w:rsidRPr="00C54CE2" w:rsidRDefault="00C447FB" w:rsidP="00C54CE2">
            <w:pPr>
              <w:jc w:val="both"/>
            </w:pPr>
            <w:r w:rsidRPr="00C54CE2">
              <w:t>Determine the normal stress and the magnitude and direc</w:t>
            </w:r>
            <w:r w:rsidR="004E6446" w:rsidRPr="00C54CE2">
              <w:t xml:space="preserve">tion of the shear stress on a  </w:t>
            </w:r>
            <w:r w:rsidRPr="00C54CE2">
              <w:t>surface intersecting the point and parallel to the plane given by t</w:t>
            </w:r>
            <w:r w:rsidR="0087706C" w:rsidRPr="00C54CE2">
              <w:t xml:space="preserve">he equation.    </w:t>
            </w:r>
            <w:r w:rsidRPr="00C54CE2">
              <w:t>2x – y + 3z = 9</w:t>
            </w:r>
            <w:r w:rsidR="00C54CE2">
              <w:t>.</w:t>
            </w:r>
          </w:p>
        </w:tc>
        <w:tc>
          <w:tcPr>
            <w:tcW w:w="1170" w:type="dxa"/>
            <w:shd w:val="clear" w:color="auto" w:fill="auto"/>
          </w:tcPr>
          <w:p w:rsidR="008C7BA2" w:rsidRPr="00C54CE2" w:rsidRDefault="000D76E5" w:rsidP="00C54CE2">
            <w:pPr>
              <w:jc w:val="center"/>
            </w:pPr>
            <w:r w:rsidRPr="00C54CE2">
              <w:t>CO</w:t>
            </w:r>
            <w:r w:rsidR="0002145E" w:rsidRPr="00C54CE2">
              <w:t>3</w:t>
            </w:r>
          </w:p>
        </w:tc>
        <w:tc>
          <w:tcPr>
            <w:tcW w:w="950" w:type="dxa"/>
            <w:shd w:val="clear" w:color="auto" w:fill="auto"/>
          </w:tcPr>
          <w:p w:rsidR="008C7BA2" w:rsidRPr="00C54CE2" w:rsidRDefault="004E6446" w:rsidP="00C54CE2">
            <w:pPr>
              <w:jc w:val="center"/>
            </w:pPr>
            <w:r w:rsidRPr="00C54CE2">
              <w:t>8</w:t>
            </w:r>
          </w:p>
        </w:tc>
      </w:tr>
      <w:tr w:rsidR="003855ED" w:rsidRPr="00C54CE2" w:rsidTr="00C54CE2">
        <w:trPr>
          <w:trHeight w:val="90"/>
        </w:trPr>
        <w:tc>
          <w:tcPr>
            <w:tcW w:w="630" w:type="dxa"/>
            <w:shd w:val="clear" w:color="auto" w:fill="auto"/>
          </w:tcPr>
          <w:p w:rsidR="003855ED" w:rsidRPr="00C54CE2" w:rsidRDefault="003855ED" w:rsidP="00C54CE2">
            <w:pPr>
              <w:jc w:val="center"/>
            </w:pPr>
          </w:p>
        </w:tc>
        <w:tc>
          <w:tcPr>
            <w:tcW w:w="720" w:type="dxa"/>
            <w:shd w:val="clear" w:color="auto" w:fill="auto"/>
          </w:tcPr>
          <w:p w:rsidR="003855ED" w:rsidRPr="00C54CE2" w:rsidRDefault="003855ED" w:rsidP="00C54CE2">
            <w:pPr>
              <w:jc w:val="center"/>
            </w:pPr>
          </w:p>
        </w:tc>
        <w:tc>
          <w:tcPr>
            <w:tcW w:w="7110" w:type="dxa"/>
            <w:shd w:val="clear" w:color="auto" w:fill="auto"/>
          </w:tcPr>
          <w:p w:rsidR="003855ED" w:rsidRPr="00C54CE2" w:rsidRDefault="003855ED" w:rsidP="00C54CE2"/>
        </w:tc>
        <w:tc>
          <w:tcPr>
            <w:tcW w:w="1170" w:type="dxa"/>
            <w:shd w:val="clear" w:color="auto" w:fill="auto"/>
          </w:tcPr>
          <w:p w:rsidR="003855ED" w:rsidRPr="00C54CE2" w:rsidRDefault="003855ED" w:rsidP="00C54CE2">
            <w:pPr>
              <w:jc w:val="center"/>
            </w:pPr>
          </w:p>
        </w:tc>
        <w:tc>
          <w:tcPr>
            <w:tcW w:w="950" w:type="dxa"/>
            <w:shd w:val="clear" w:color="auto" w:fill="auto"/>
          </w:tcPr>
          <w:p w:rsidR="003855ED" w:rsidRPr="00C54CE2" w:rsidRDefault="003855ED" w:rsidP="00C54CE2">
            <w:pPr>
              <w:jc w:val="center"/>
            </w:pPr>
          </w:p>
        </w:tc>
      </w:tr>
      <w:tr w:rsidR="008C7BA2" w:rsidRPr="00C54CE2" w:rsidTr="00C54CE2">
        <w:trPr>
          <w:trHeight w:val="90"/>
        </w:trPr>
        <w:tc>
          <w:tcPr>
            <w:tcW w:w="630" w:type="dxa"/>
            <w:vMerge w:val="restart"/>
            <w:shd w:val="clear" w:color="auto" w:fill="auto"/>
          </w:tcPr>
          <w:p w:rsidR="008C7BA2" w:rsidRPr="00C54CE2" w:rsidRDefault="008C7BA2" w:rsidP="00C54CE2">
            <w:pPr>
              <w:jc w:val="center"/>
            </w:pPr>
            <w:r w:rsidRPr="00C54CE2">
              <w:t>2.</w:t>
            </w:r>
          </w:p>
        </w:tc>
        <w:tc>
          <w:tcPr>
            <w:tcW w:w="720" w:type="dxa"/>
            <w:shd w:val="clear" w:color="auto" w:fill="auto"/>
          </w:tcPr>
          <w:p w:rsidR="008C7BA2" w:rsidRPr="00C54CE2" w:rsidRDefault="008C7BA2" w:rsidP="00C54CE2">
            <w:pPr>
              <w:jc w:val="center"/>
            </w:pPr>
            <w:r w:rsidRPr="00C54CE2">
              <w:t>a.</w:t>
            </w:r>
          </w:p>
        </w:tc>
        <w:tc>
          <w:tcPr>
            <w:tcW w:w="7110" w:type="dxa"/>
            <w:shd w:val="clear" w:color="auto" w:fill="auto"/>
          </w:tcPr>
          <w:p w:rsidR="008C7BA2" w:rsidRPr="00C54CE2" w:rsidRDefault="00CA118F" w:rsidP="00C54CE2">
            <w:pPr>
              <w:jc w:val="both"/>
            </w:pPr>
            <w:r w:rsidRPr="00C54CE2">
              <w:t>Define plane strain problem with examples</w:t>
            </w:r>
            <w:r w:rsidR="00C54CE2">
              <w:t>.</w:t>
            </w:r>
          </w:p>
        </w:tc>
        <w:tc>
          <w:tcPr>
            <w:tcW w:w="1170" w:type="dxa"/>
            <w:shd w:val="clear" w:color="auto" w:fill="auto"/>
          </w:tcPr>
          <w:p w:rsidR="008C7BA2" w:rsidRPr="00C54CE2" w:rsidRDefault="000D76E5" w:rsidP="00C54CE2">
            <w:pPr>
              <w:jc w:val="center"/>
            </w:pPr>
            <w:r w:rsidRPr="00C54CE2">
              <w:t>CO</w:t>
            </w:r>
            <w:r w:rsidR="0002145E" w:rsidRPr="00C54CE2">
              <w:t>1</w:t>
            </w:r>
          </w:p>
        </w:tc>
        <w:tc>
          <w:tcPr>
            <w:tcW w:w="950" w:type="dxa"/>
            <w:shd w:val="clear" w:color="auto" w:fill="auto"/>
          </w:tcPr>
          <w:p w:rsidR="008C7BA2" w:rsidRPr="00C54CE2" w:rsidRDefault="006C096E" w:rsidP="00C54CE2">
            <w:pPr>
              <w:jc w:val="center"/>
            </w:pPr>
            <w:r w:rsidRPr="00C54CE2">
              <w:t>2</w:t>
            </w:r>
          </w:p>
        </w:tc>
      </w:tr>
      <w:tr w:rsidR="008C7BA2" w:rsidRPr="00C54CE2" w:rsidTr="00C54CE2">
        <w:trPr>
          <w:trHeight w:val="42"/>
        </w:trPr>
        <w:tc>
          <w:tcPr>
            <w:tcW w:w="630" w:type="dxa"/>
            <w:vMerge/>
            <w:shd w:val="clear" w:color="auto" w:fill="auto"/>
          </w:tcPr>
          <w:p w:rsidR="008C7BA2" w:rsidRPr="00C54CE2" w:rsidRDefault="008C7BA2" w:rsidP="00C54CE2">
            <w:pPr>
              <w:jc w:val="center"/>
            </w:pPr>
          </w:p>
        </w:tc>
        <w:tc>
          <w:tcPr>
            <w:tcW w:w="720" w:type="dxa"/>
            <w:shd w:val="clear" w:color="auto" w:fill="auto"/>
          </w:tcPr>
          <w:p w:rsidR="008C7BA2" w:rsidRPr="00C54CE2" w:rsidRDefault="008C7BA2" w:rsidP="00C54CE2">
            <w:pPr>
              <w:jc w:val="center"/>
            </w:pPr>
            <w:r w:rsidRPr="00C54CE2">
              <w:t>b.</w:t>
            </w:r>
          </w:p>
        </w:tc>
        <w:tc>
          <w:tcPr>
            <w:tcW w:w="7110" w:type="dxa"/>
            <w:shd w:val="clear" w:color="auto" w:fill="auto"/>
          </w:tcPr>
          <w:p w:rsidR="005C0143" w:rsidRPr="00C54CE2" w:rsidRDefault="006C096E" w:rsidP="00C54CE2">
            <w:pPr>
              <w:jc w:val="both"/>
            </w:pPr>
            <w:r w:rsidRPr="00C54CE2">
              <w:t>For a plane stress problem, develop</w:t>
            </w:r>
            <w:r w:rsidR="004A4DA9">
              <w:t xml:space="preserve"> the equation</w:t>
            </w:r>
          </w:p>
          <w:p w:rsidR="005C0143" w:rsidRPr="00C54CE2" w:rsidRDefault="005C0143" w:rsidP="00C54CE2">
            <w:pPr>
              <w:jc w:val="both"/>
            </w:pPr>
            <w:r w:rsidRPr="00C54CE2">
              <w:tab/>
            </w:r>
            <w:r w:rsidRPr="00C54CE2">
              <w:tab/>
            </w:r>
            <w:r w:rsidRPr="00C54CE2">
              <w:rPr>
                <w:position w:val="-34"/>
              </w:rPr>
              <w:object w:dxaOrig="4040" w:dyaOrig="760">
                <v:shape id="_x0000_i1026" type="#_x0000_t75" style="width:201.85pt;height:38.3pt" o:ole="">
                  <v:imagedata r:id="rId11" o:title=""/>
                </v:shape>
                <o:OLEObject Type="Embed" ProgID="Equation.3" ShapeID="_x0000_i1026" DrawAspect="Content" ObjectID="_1605524528" r:id="rId12"/>
              </w:object>
            </w:r>
            <w:r w:rsidRPr="00C54CE2">
              <w:t xml:space="preserve"> </w:t>
            </w:r>
          </w:p>
          <w:p w:rsidR="008C7BA2" w:rsidRPr="00C54CE2" w:rsidRDefault="005C0143" w:rsidP="00C54CE2">
            <w:pPr>
              <w:jc w:val="both"/>
            </w:pPr>
            <w:r w:rsidRPr="00C54CE2">
              <w:t>and a companion equation</w:t>
            </w:r>
            <w:r w:rsidR="00C54CE2">
              <w:t>.</w:t>
            </w:r>
          </w:p>
        </w:tc>
        <w:tc>
          <w:tcPr>
            <w:tcW w:w="1170" w:type="dxa"/>
            <w:shd w:val="clear" w:color="auto" w:fill="auto"/>
          </w:tcPr>
          <w:p w:rsidR="008C7BA2" w:rsidRPr="00C54CE2" w:rsidRDefault="000D76E5" w:rsidP="00C54CE2">
            <w:pPr>
              <w:jc w:val="center"/>
            </w:pPr>
            <w:r w:rsidRPr="00C54CE2">
              <w:t>CO</w:t>
            </w:r>
            <w:r w:rsidR="0002145E" w:rsidRPr="00C54CE2">
              <w:t>3</w:t>
            </w:r>
          </w:p>
        </w:tc>
        <w:tc>
          <w:tcPr>
            <w:tcW w:w="950" w:type="dxa"/>
            <w:shd w:val="clear" w:color="auto" w:fill="auto"/>
          </w:tcPr>
          <w:p w:rsidR="008C7BA2" w:rsidRPr="00C54CE2" w:rsidRDefault="006C096E" w:rsidP="00C54CE2">
            <w:pPr>
              <w:jc w:val="center"/>
            </w:pPr>
            <w:r w:rsidRPr="00C54CE2">
              <w:t>6</w:t>
            </w:r>
          </w:p>
        </w:tc>
      </w:tr>
      <w:tr w:rsidR="008C7BA2" w:rsidRPr="00C54CE2" w:rsidTr="00C54CE2">
        <w:trPr>
          <w:trHeight w:val="42"/>
        </w:trPr>
        <w:tc>
          <w:tcPr>
            <w:tcW w:w="630" w:type="dxa"/>
            <w:vMerge/>
            <w:shd w:val="clear" w:color="auto" w:fill="auto"/>
          </w:tcPr>
          <w:p w:rsidR="008C7BA2" w:rsidRPr="00C54CE2" w:rsidRDefault="008C7BA2" w:rsidP="00C54CE2">
            <w:pPr>
              <w:jc w:val="center"/>
            </w:pPr>
          </w:p>
        </w:tc>
        <w:tc>
          <w:tcPr>
            <w:tcW w:w="720" w:type="dxa"/>
            <w:shd w:val="clear" w:color="auto" w:fill="auto"/>
          </w:tcPr>
          <w:p w:rsidR="008C7BA2" w:rsidRPr="00C54CE2" w:rsidRDefault="008C7BA2" w:rsidP="00C54CE2">
            <w:pPr>
              <w:jc w:val="center"/>
            </w:pPr>
            <w:r w:rsidRPr="00C54CE2">
              <w:t>c.</w:t>
            </w:r>
          </w:p>
        </w:tc>
        <w:tc>
          <w:tcPr>
            <w:tcW w:w="7110" w:type="dxa"/>
            <w:shd w:val="clear" w:color="auto" w:fill="auto"/>
          </w:tcPr>
          <w:p w:rsidR="008C7BA2" w:rsidRPr="00C54CE2" w:rsidRDefault="009F5326" w:rsidP="008D0FFD">
            <w:pPr>
              <w:jc w:val="both"/>
            </w:pPr>
            <w:r w:rsidRPr="00C54CE2">
              <w:t>Investigate what problem of plane</w:t>
            </w:r>
            <w:r w:rsidR="00237C6D" w:rsidRPr="00C54CE2">
              <w:t xml:space="preserve"> stress is solved by the stress</w:t>
            </w:r>
            <w:r w:rsidR="00CB5209">
              <w:t xml:space="preserve"> </w:t>
            </w:r>
            <w:r w:rsidR="00237C6D" w:rsidRPr="00C54CE2">
              <w:t xml:space="preserve">function, </w:t>
            </w:r>
            <w:r w:rsidRPr="00C54CE2">
              <w:rPr>
                <w:position w:val="-26"/>
              </w:rPr>
              <w:object w:dxaOrig="2140" w:dyaOrig="639">
                <v:shape id="_x0000_i1027" type="#_x0000_t75" style="width:107.4pt;height:32.05pt" o:ole="">
                  <v:imagedata r:id="rId13" o:title=""/>
                </v:shape>
                <o:OLEObject Type="Embed" ProgID="Equation.3" ShapeID="_x0000_i1027" DrawAspect="Content" ObjectID="_1605524529" r:id="rId14"/>
              </w:object>
            </w:r>
            <w:r w:rsidRPr="00C54CE2">
              <w:t xml:space="preserve"> applied to the region bounded in y = 0, y = d, x = 0 on the  side </w:t>
            </w:r>
            <w:r w:rsidRPr="00C54CE2">
              <w:rPr>
                <w:position w:val="-6"/>
              </w:rPr>
              <w:object w:dxaOrig="639" w:dyaOrig="240">
                <v:shape id="_x0000_i1028" type="#_x0000_t75" style="width:32.05pt;height:12.05pt" o:ole="">
                  <v:imagedata r:id="rId15" o:title=""/>
                </v:shape>
                <o:OLEObject Type="Embed" ProgID="Equation.3" ShapeID="_x0000_i1028" DrawAspect="Content" ObjectID="_1605524530" r:id="rId16"/>
              </w:object>
            </w:r>
            <w:r w:rsidR="0078418F" w:rsidRPr="0078418F">
              <w:t>.</w:t>
            </w:r>
          </w:p>
        </w:tc>
        <w:tc>
          <w:tcPr>
            <w:tcW w:w="1170" w:type="dxa"/>
            <w:shd w:val="clear" w:color="auto" w:fill="auto"/>
          </w:tcPr>
          <w:p w:rsidR="008C7BA2" w:rsidRPr="00C54CE2" w:rsidRDefault="000D76E5" w:rsidP="00C54CE2">
            <w:pPr>
              <w:jc w:val="center"/>
            </w:pPr>
            <w:r w:rsidRPr="00C54CE2">
              <w:t>CO</w:t>
            </w:r>
            <w:r w:rsidR="0002145E" w:rsidRPr="00C54CE2">
              <w:t>3</w:t>
            </w:r>
          </w:p>
        </w:tc>
        <w:tc>
          <w:tcPr>
            <w:tcW w:w="950" w:type="dxa"/>
            <w:shd w:val="clear" w:color="auto" w:fill="auto"/>
          </w:tcPr>
          <w:p w:rsidR="008C7BA2" w:rsidRPr="00C54CE2" w:rsidRDefault="006C096E" w:rsidP="00C54CE2">
            <w:pPr>
              <w:jc w:val="center"/>
            </w:pPr>
            <w:r w:rsidRPr="00C54CE2">
              <w:t>8</w:t>
            </w:r>
          </w:p>
        </w:tc>
      </w:tr>
      <w:tr w:rsidR="00D85619" w:rsidRPr="00C54CE2" w:rsidTr="00C54CE2">
        <w:trPr>
          <w:trHeight w:val="90"/>
        </w:trPr>
        <w:tc>
          <w:tcPr>
            <w:tcW w:w="630" w:type="dxa"/>
            <w:shd w:val="clear" w:color="auto" w:fill="auto"/>
          </w:tcPr>
          <w:p w:rsidR="00D85619" w:rsidRPr="00C54CE2" w:rsidRDefault="00D85619" w:rsidP="00C54CE2">
            <w:pPr>
              <w:jc w:val="center"/>
            </w:pPr>
          </w:p>
        </w:tc>
        <w:tc>
          <w:tcPr>
            <w:tcW w:w="720" w:type="dxa"/>
            <w:shd w:val="clear" w:color="auto" w:fill="auto"/>
          </w:tcPr>
          <w:p w:rsidR="00D85619" w:rsidRPr="00C54CE2" w:rsidRDefault="00D85619" w:rsidP="00C54CE2">
            <w:pPr>
              <w:jc w:val="center"/>
            </w:pPr>
          </w:p>
        </w:tc>
        <w:tc>
          <w:tcPr>
            <w:tcW w:w="7110" w:type="dxa"/>
            <w:shd w:val="clear" w:color="auto" w:fill="auto"/>
          </w:tcPr>
          <w:p w:rsidR="00D85619" w:rsidRPr="00C54CE2" w:rsidRDefault="00D85619" w:rsidP="00C54CE2"/>
        </w:tc>
        <w:tc>
          <w:tcPr>
            <w:tcW w:w="1170" w:type="dxa"/>
            <w:shd w:val="clear" w:color="auto" w:fill="auto"/>
          </w:tcPr>
          <w:p w:rsidR="00D85619" w:rsidRPr="00C54CE2" w:rsidRDefault="00D85619" w:rsidP="00C54CE2">
            <w:pPr>
              <w:jc w:val="center"/>
            </w:pPr>
          </w:p>
        </w:tc>
        <w:tc>
          <w:tcPr>
            <w:tcW w:w="950" w:type="dxa"/>
            <w:shd w:val="clear" w:color="auto" w:fill="auto"/>
          </w:tcPr>
          <w:p w:rsidR="00D85619" w:rsidRPr="00C54CE2" w:rsidRDefault="00D85619" w:rsidP="00C54CE2">
            <w:pPr>
              <w:jc w:val="center"/>
            </w:pPr>
          </w:p>
        </w:tc>
      </w:tr>
      <w:tr w:rsidR="00C54CE2" w:rsidRPr="00C54CE2" w:rsidTr="00C54CE2">
        <w:trPr>
          <w:trHeight w:val="90"/>
        </w:trPr>
        <w:tc>
          <w:tcPr>
            <w:tcW w:w="630" w:type="dxa"/>
            <w:vMerge w:val="restart"/>
            <w:shd w:val="clear" w:color="auto" w:fill="auto"/>
          </w:tcPr>
          <w:p w:rsidR="00C54CE2" w:rsidRPr="00C54CE2" w:rsidRDefault="00C54CE2" w:rsidP="00C54CE2">
            <w:pPr>
              <w:jc w:val="center"/>
            </w:pPr>
            <w:r w:rsidRPr="00C54CE2">
              <w:t>3.</w:t>
            </w:r>
          </w:p>
        </w:tc>
        <w:tc>
          <w:tcPr>
            <w:tcW w:w="720" w:type="dxa"/>
            <w:shd w:val="clear" w:color="auto" w:fill="auto"/>
          </w:tcPr>
          <w:p w:rsidR="00C54CE2" w:rsidRPr="00C54CE2" w:rsidRDefault="00C54CE2" w:rsidP="00C54CE2">
            <w:pPr>
              <w:jc w:val="center"/>
            </w:pPr>
            <w:r w:rsidRPr="00C54CE2">
              <w:t>a.</w:t>
            </w:r>
          </w:p>
        </w:tc>
        <w:tc>
          <w:tcPr>
            <w:tcW w:w="7110" w:type="dxa"/>
            <w:shd w:val="clear" w:color="auto" w:fill="auto"/>
          </w:tcPr>
          <w:p w:rsidR="00C54CE2" w:rsidRPr="00C54CE2" w:rsidRDefault="00C54CE2" w:rsidP="00C54CE2">
            <w:pPr>
              <w:jc w:val="both"/>
            </w:pPr>
            <w:r w:rsidRPr="00C54CE2">
              <w:t>Using  the  general solution satisfying  the biharmonic equation for axisymmetric problem in polar coordinates</w:t>
            </w:r>
            <w:r w:rsidRPr="00C54CE2">
              <w:sym w:font="Symbol" w:char="F0D1"/>
            </w:r>
            <w:r w:rsidRPr="00C54CE2">
              <w:rPr>
                <w:vertAlign w:val="superscript"/>
                <w:lang w:val="pt-BR"/>
              </w:rPr>
              <w:t>4</w:t>
            </w:r>
            <w:r w:rsidRPr="00C54CE2">
              <w:sym w:font="Symbol" w:char="F066"/>
            </w:r>
            <w:r w:rsidRPr="00C54CE2">
              <w:rPr>
                <w:lang w:val="pt-BR"/>
              </w:rPr>
              <w:t xml:space="preserve"> = 0 ,  determine the stresses</w:t>
            </w:r>
            <w:r>
              <w:rPr>
                <w:lang w:val="pt-BR"/>
              </w:rPr>
              <w:t>.</w:t>
            </w:r>
          </w:p>
        </w:tc>
        <w:tc>
          <w:tcPr>
            <w:tcW w:w="1170" w:type="dxa"/>
            <w:shd w:val="clear" w:color="auto" w:fill="auto"/>
          </w:tcPr>
          <w:p w:rsidR="00C54CE2" w:rsidRPr="00C54CE2" w:rsidRDefault="00C54CE2" w:rsidP="00C54CE2">
            <w:pPr>
              <w:jc w:val="center"/>
            </w:pPr>
            <w:r w:rsidRPr="00C54CE2">
              <w:t>CO2</w:t>
            </w:r>
          </w:p>
        </w:tc>
        <w:tc>
          <w:tcPr>
            <w:tcW w:w="950" w:type="dxa"/>
            <w:shd w:val="clear" w:color="auto" w:fill="auto"/>
          </w:tcPr>
          <w:p w:rsidR="00C54CE2" w:rsidRPr="00C54CE2" w:rsidRDefault="00C54CE2" w:rsidP="00C54CE2">
            <w:pPr>
              <w:jc w:val="center"/>
            </w:pPr>
            <w:r w:rsidRPr="00C54CE2">
              <w:t>2</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b.</w:t>
            </w:r>
          </w:p>
        </w:tc>
        <w:tc>
          <w:tcPr>
            <w:tcW w:w="7110" w:type="dxa"/>
            <w:shd w:val="clear" w:color="auto" w:fill="auto"/>
          </w:tcPr>
          <w:p w:rsidR="00C54CE2" w:rsidRPr="00C54CE2" w:rsidRDefault="00C54CE2" w:rsidP="00C54CE2">
            <w:pPr>
              <w:jc w:val="both"/>
            </w:pPr>
            <w:r w:rsidRPr="00C54CE2">
              <w:t>Develop the equilibrium equations in polar coordinates</w:t>
            </w:r>
            <w:r>
              <w:t>.</w:t>
            </w:r>
          </w:p>
        </w:tc>
        <w:tc>
          <w:tcPr>
            <w:tcW w:w="1170" w:type="dxa"/>
            <w:shd w:val="clear" w:color="auto" w:fill="auto"/>
          </w:tcPr>
          <w:p w:rsidR="00C54CE2" w:rsidRPr="00C54CE2" w:rsidRDefault="00C54CE2" w:rsidP="00C54CE2">
            <w:pPr>
              <w:jc w:val="center"/>
            </w:pPr>
            <w:r w:rsidRPr="00C54CE2">
              <w:t>CO3</w:t>
            </w:r>
          </w:p>
        </w:tc>
        <w:tc>
          <w:tcPr>
            <w:tcW w:w="950" w:type="dxa"/>
            <w:shd w:val="clear" w:color="auto" w:fill="auto"/>
          </w:tcPr>
          <w:p w:rsidR="00C54CE2" w:rsidRPr="00C54CE2" w:rsidRDefault="00C54CE2" w:rsidP="00C54CE2">
            <w:pPr>
              <w:jc w:val="center"/>
            </w:pPr>
            <w:r w:rsidRPr="00C54CE2">
              <w:t>6</w:t>
            </w:r>
          </w:p>
        </w:tc>
      </w:tr>
      <w:tr w:rsidR="00C54CE2" w:rsidRPr="00C54CE2" w:rsidTr="00C54CE2">
        <w:trPr>
          <w:trHeight w:val="66"/>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c.</w:t>
            </w:r>
          </w:p>
        </w:tc>
        <w:tc>
          <w:tcPr>
            <w:tcW w:w="7110" w:type="dxa"/>
            <w:shd w:val="clear" w:color="auto" w:fill="auto"/>
          </w:tcPr>
          <w:p w:rsidR="00C54CE2" w:rsidRPr="00C54CE2" w:rsidRDefault="00C54CE2" w:rsidP="00C54CE2">
            <w:pPr>
              <w:jc w:val="both"/>
            </w:pPr>
            <w:r w:rsidRPr="00C54CE2">
              <w:t>For a thin hollow disc of external radius “b” and internal radius “a” and for solid disc of radius  “b” find the maximum stress in rotating disc</w:t>
            </w:r>
            <w:r>
              <w:t>.</w:t>
            </w:r>
          </w:p>
        </w:tc>
        <w:tc>
          <w:tcPr>
            <w:tcW w:w="1170" w:type="dxa"/>
            <w:shd w:val="clear" w:color="auto" w:fill="auto"/>
          </w:tcPr>
          <w:p w:rsidR="00C54CE2" w:rsidRPr="00C54CE2" w:rsidRDefault="00C54CE2" w:rsidP="00C54CE2">
            <w:pPr>
              <w:jc w:val="center"/>
            </w:pPr>
            <w:r w:rsidRPr="00C54CE2">
              <w:t>CO6</w:t>
            </w:r>
          </w:p>
        </w:tc>
        <w:tc>
          <w:tcPr>
            <w:tcW w:w="950" w:type="dxa"/>
            <w:shd w:val="clear" w:color="auto" w:fill="auto"/>
          </w:tcPr>
          <w:p w:rsidR="00C54CE2" w:rsidRPr="00C54CE2" w:rsidRDefault="00C54CE2" w:rsidP="00C54CE2">
            <w:pPr>
              <w:jc w:val="center"/>
            </w:pPr>
            <w:r w:rsidRPr="00C54CE2">
              <w:t>8</w:t>
            </w:r>
          </w:p>
        </w:tc>
      </w:tr>
      <w:tr w:rsidR="003855ED" w:rsidRPr="00C54CE2" w:rsidTr="00C54CE2">
        <w:trPr>
          <w:trHeight w:val="90"/>
        </w:trPr>
        <w:tc>
          <w:tcPr>
            <w:tcW w:w="630" w:type="dxa"/>
            <w:shd w:val="clear" w:color="auto" w:fill="auto"/>
          </w:tcPr>
          <w:p w:rsidR="003855ED" w:rsidRPr="00C54CE2" w:rsidRDefault="003855ED" w:rsidP="00C54CE2">
            <w:pPr>
              <w:jc w:val="center"/>
            </w:pPr>
          </w:p>
        </w:tc>
        <w:tc>
          <w:tcPr>
            <w:tcW w:w="720" w:type="dxa"/>
            <w:shd w:val="clear" w:color="auto" w:fill="auto"/>
          </w:tcPr>
          <w:p w:rsidR="003855ED" w:rsidRPr="00C54CE2" w:rsidRDefault="003855ED" w:rsidP="00C54CE2">
            <w:pPr>
              <w:jc w:val="center"/>
            </w:pPr>
          </w:p>
        </w:tc>
        <w:tc>
          <w:tcPr>
            <w:tcW w:w="7110" w:type="dxa"/>
            <w:shd w:val="clear" w:color="auto" w:fill="auto"/>
          </w:tcPr>
          <w:p w:rsidR="003855ED" w:rsidRPr="00C54CE2" w:rsidRDefault="003855ED" w:rsidP="00C54CE2"/>
        </w:tc>
        <w:tc>
          <w:tcPr>
            <w:tcW w:w="1170" w:type="dxa"/>
            <w:shd w:val="clear" w:color="auto" w:fill="auto"/>
          </w:tcPr>
          <w:p w:rsidR="003855ED" w:rsidRPr="00C54CE2" w:rsidRDefault="003855ED" w:rsidP="00C54CE2">
            <w:pPr>
              <w:jc w:val="center"/>
            </w:pPr>
          </w:p>
        </w:tc>
        <w:tc>
          <w:tcPr>
            <w:tcW w:w="950" w:type="dxa"/>
            <w:shd w:val="clear" w:color="auto" w:fill="auto"/>
          </w:tcPr>
          <w:p w:rsidR="003855ED" w:rsidRPr="00C54CE2" w:rsidRDefault="003855ED" w:rsidP="00C54CE2">
            <w:pPr>
              <w:jc w:val="center"/>
            </w:pPr>
          </w:p>
        </w:tc>
      </w:tr>
      <w:tr w:rsidR="00C54CE2" w:rsidRPr="00C54CE2" w:rsidTr="00C54CE2">
        <w:trPr>
          <w:trHeight w:val="90"/>
        </w:trPr>
        <w:tc>
          <w:tcPr>
            <w:tcW w:w="630" w:type="dxa"/>
            <w:vMerge w:val="restart"/>
            <w:shd w:val="clear" w:color="auto" w:fill="auto"/>
          </w:tcPr>
          <w:p w:rsidR="00C54CE2" w:rsidRPr="00C54CE2" w:rsidRDefault="00C54CE2" w:rsidP="00C54CE2">
            <w:pPr>
              <w:jc w:val="center"/>
            </w:pPr>
            <w:r w:rsidRPr="00C54CE2">
              <w:t>4.</w:t>
            </w:r>
          </w:p>
        </w:tc>
        <w:tc>
          <w:tcPr>
            <w:tcW w:w="720" w:type="dxa"/>
            <w:shd w:val="clear" w:color="auto" w:fill="auto"/>
          </w:tcPr>
          <w:p w:rsidR="00C54CE2" w:rsidRPr="00C54CE2" w:rsidRDefault="00C54CE2" w:rsidP="00C54CE2">
            <w:pPr>
              <w:jc w:val="center"/>
            </w:pPr>
            <w:r w:rsidRPr="00C54CE2">
              <w:t>a.</w:t>
            </w:r>
          </w:p>
        </w:tc>
        <w:tc>
          <w:tcPr>
            <w:tcW w:w="7110" w:type="dxa"/>
            <w:shd w:val="clear" w:color="auto" w:fill="auto"/>
          </w:tcPr>
          <w:p w:rsidR="00C54CE2" w:rsidRPr="00C54CE2" w:rsidRDefault="00C54CE2" w:rsidP="00C54CE2">
            <w:pPr>
              <w:jc w:val="both"/>
            </w:pPr>
            <w:r w:rsidRPr="00C54CE2">
              <w:t>Develop the Governing equation and boundary conditions by  St.Venant method for torsion of noncircular section</w:t>
            </w:r>
            <w:r>
              <w:t>.</w:t>
            </w:r>
          </w:p>
        </w:tc>
        <w:tc>
          <w:tcPr>
            <w:tcW w:w="1170" w:type="dxa"/>
            <w:shd w:val="clear" w:color="auto" w:fill="auto"/>
          </w:tcPr>
          <w:p w:rsidR="00C54CE2" w:rsidRPr="00C54CE2" w:rsidRDefault="00C54CE2" w:rsidP="00C54CE2">
            <w:pPr>
              <w:jc w:val="center"/>
            </w:pPr>
            <w:r w:rsidRPr="00C54CE2">
              <w:t>CO6</w:t>
            </w:r>
          </w:p>
        </w:tc>
        <w:tc>
          <w:tcPr>
            <w:tcW w:w="950" w:type="dxa"/>
            <w:shd w:val="clear" w:color="auto" w:fill="auto"/>
          </w:tcPr>
          <w:p w:rsidR="00C54CE2" w:rsidRPr="00C54CE2" w:rsidRDefault="00C54CE2" w:rsidP="00C54CE2">
            <w:pPr>
              <w:jc w:val="center"/>
            </w:pPr>
            <w:r w:rsidRPr="00C54CE2">
              <w:t>6</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b.</w:t>
            </w:r>
          </w:p>
        </w:tc>
        <w:tc>
          <w:tcPr>
            <w:tcW w:w="7110" w:type="dxa"/>
            <w:shd w:val="clear" w:color="auto" w:fill="auto"/>
          </w:tcPr>
          <w:p w:rsidR="00C54CE2" w:rsidRPr="00C54CE2" w:rsidRDefault="00C54CE2" w:rsidP="00C54CE2">
            <w:pPr>
              <w:jc w:val="both"/>
            </w:pPr>
            <w:r w:rsidRPr="00C54CE2">
              <w:t>Develop the expression for torsional stress  of thin narrow rectangle section</w:t>
            </w:r>
            <w:r>
              <w:t>.</w:t>
            </w:r>
          </w:p>
        </w:tc>
        <w:tc>
          <w:tcPr>
            <w:tcW w:w="1170" w:type="dxa"/>
            <w:shd w:val="clear" w:color="auto" w:fill="auto"/>
          </w:tcPr>
          <w:p w:rsidR="00C54CE2" w:rsidRPr="00C54CE2" w:rsidRDefault="00C54CE2" w:rsidP="00C54CE2">
            <w:pPr>
              <w:jc w:val="center"/>
            </w:pPr>
            <w:r w:rsidRPr="00C54CE2">
              <w:t>CO6</w:t>
            </w:r>
          </w:p>
        </w:tc>
        <w:tc>
          <w:tcPr>
            <w:tcW w:w="950" w:type="dxa"/>
            <w:shd w:val="clear" w:color="auto" w:fill="auto"/>
          </w:tcPr>
          <w:p w:rsidR="00C54CE2" w:rsidRPr="00C54CE2" w:rsidRDefault="00C54CE2" w:rsidP="00C54CE2">
            <w:pPr>
              <w:jc w:val="center"/>
            </w:pPr>
            <w:r w:rsidRPr="00C54CE2">
              <w:t>4</w:t>
            </w:r>
          </w:p>
        </w:tc>
      </w:tr>
      <w:tr w:rsidR="00C54CE2" w:rsidRPr="00C54CE2" w:rsidTr="00C54CE2">
        <w:trPr>
          <w:trHeight w:val="66"/>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c.</w:t>
            </w:r>
          </w:p>
        </w:tc>
        <w:tc>
          <w:tcPr>
            <w:tcW w:w="7110" w:type="dxa"/>
            <w:shd w:val="clear" w:color="auto" w:fill="auto"/>
          </w:tcPr>
          <w:p w:rsidR="00C54CE2" w:rsidRPr="00C54CE2" w:rsidRDefault="00C54CE2" w:rsidP="00C54CE2">
            <w:pPr>
              <w:jc w:val="both"/>
            </w:pPr>
            <w:r w:rsidRPr="00C54CE2">
              <w:t>Develop the expression for torsional stress and unit angle of twist for torsio</w:t>
            </w:r>
            <w:r w:rsidR="00127DEF">
              <w:t xml:space="preserve">n of thin walled single celled </w:t>
            </w:r>
            <w:r w:rsidRPr="00C54CE2">
              <w:t>tubular section</w:t>
            </w:r>
            <w:r>
              <w:t>.</w:t>
            </w:r>
          </w:p>
        </w:tc>
        <w:tc>
          <w:tcPr>
            <w:tcW w:w="1170" w:type="dxa"/>
            <w:shd w:val="clear" w:color="auto" w:fill="auto"/>
          </w:tcPr>
          <w:p w:rsidR="00C54CE2" w:rsidRPr="00C54CE2" w:rsidRDefault="00C54CE2" w:rsidP="00C54CE2">
            <w:pPr>
              <w:jc w:val="center"/>
            </w:pPr>
            <w:r w:rsidRPr="00C54CE2">
              <w:t>CO6</w:t>
            </w:r>
          </w:p>
        </w:tc>
        <w:tc>
          <w:tcPr>
            <w:tcW w:w="950" w:type="dxa"/>
            <w:shd w:val="clear" w:color="auto" w:fill="auto"/>
          </w:tcPr>
          <w:p w:rsidR="00C54CE2" w:rsidRPr="00C54CE2" w:rsidRDefault="00C54CE2" w:rsidP="00C54CE2">
            <w:pPr>
              <w:jc w:val="center"/>
            </w:pPr>
            <w:r w:rsidRPr="00C54CE2">
              <w:t>6</w:t>
            </w:r>
          </w:p>
        </w:tc>
      </w:tr>
      <w:tr w:rsidR="00D85619" w:rsidRPr="00C54CE2" w:rsidTr="00C54CE2">
        <w:trPr>
          <w:trHeight w:val="90"/>
        </w:trPr>
        <w:tc>
          <w:tcPr>
            <w:tcW w:w="630" w:type="dxa"/>
            <w:shd w:val="clear" w:color="auto" w:fill="auto"/>
          </w:tcPr>
          <w:p w:rsidR="00D85619" w:rsidRPr="00C54CE2" w:rsidRDefault="00D85619" w:rsidP="00C54CE2">
            <w:pPr>
              <w:jc w:val="center"/>
            </w:pPr>
          </w:p>
        </w:tc>
        <w:tc>
          <w:tcPr>
            <w:tcW w:w="720" w:type="dxa"/>
            <w:shd w:val="clear" w:color="auto" w:fill="auto"/>
          </w:tcPr>
          <w:p w:rsidR="00D85619" w:rsidRPr="00C54CE2" w:rsidRDefault="00D85619" w:rsidP="00C54CE2">
            <w:pPr>
              <w:jc w:val="center"/>
            </w:pPr>
          </w:p>
        </w:tc>
        <w:tc>
          <w:tcPr>
            <w:tcW w:w="7110" w:type="dxa"/>
            <w:shd w:val="clear" w:color="auto" w:fill="auto"/>
          </w:tcPr>
          <w:p w:rsidR="00D85619" w:rsidRPr="00C54CE2" w:rsidRDefault="00D85619" w:rsidP="00C54CE2"/>
        </w:tc>
        <w:tc>
          <w:tcPr>
            <w:tcW w:w="1170" w:type="dxa"/>
            <w:shd w:val="clear" w:color="auto" w:fill="auto"/>
          </w:tcPr>
          <w:p w:rsidR="00D85619" w:rsidRPr="00C54CE2" w:rsidRDefault="00D85619" w:rsidP="00C54CE2">
            <w:pPr>
              <w:jc w:val="center"/>
            </w:pPr>
          </w:p>
        </w:tc>
        <w:tc>
          <w:tcPr>
            <w:tcW w:w="950" w:type="dxa"/>
            <w:shd w:val="clear" w:color="auto" w:fill="auto"/>
          </w:tcPr>
          <w:p w:rsidR="00D85619" w:rsidRPr="00C54CE2" w:rsidRDefault="00D85619" w:rsidP="00C54CE2">
            <w:pPr>
              <w:jc w:val="center"/>
            </w:pPr>
          </w:p>
        </w:tc>
      </w:tr>
      <w:tr w:rsidR="00C54CE2" w:rsidRPr="00C54CE2" w:rsidTr="00C54CE2">
        <w:trPr>
          <w:trHeight w:val="90"/>
        </w:trPr>
        <w:tc>
          <w:tcPr>
            <w:tcW w:w="630" w:type="dxa"/>
            <w:vMerge w:val="restart"/>
            <w:shd w:val="clear" w:color="auto" w:fill="auto"/>
          </w:tcPr>
          <w:p w:rsidR="00C54CE2" w:rsidRPr="00C54CE2" w:rsidRDefault="00C54CE2" w:rsidP="00C54CE2">
            <w:pPr>
              <w:jc w:val="center"/>
            </w:pPr>
            <w:r w:rsidRPr="00C54CE2">
              <w:t>5.</w:t>
            </w:r>
          </w:p>
        </w:tc>
        <w:tc>
          <w:tcPr>
            <w:tcW w:w="720" w:type="dxa"/>
            <w:shd w:val="clear" w:color="auto" w:fill="auto"/>
          </w:tcPr>
          <w:p w:rsidR="00C54CE2" w:rsidRPr="00C54CE2" w:rsidRDefault="00C54CE2" w:rsidP="00C54CE2">
            <w:pPr>
              <w:jc w:val="center"/>
            </w:pPr>
            <w:r w:rsidRPr="00C54CE2">
              <w:t>a.</w:t>
            </w:r>
          </w:p>
        </w:tc>
        <w:tc>
          <w:tcPr>
            <w:tcW w:w="7110" w:type="dxa"/>
            <w:shd w:val="clear" w:color="auto" w:fill="auto"/>
          </w:tcPr>
          <w:p w:rsidR="00C54CE2" w:rsidRPr="00C54CE2" w:rsidRDefault="00C54CE2" w:rsidP="004A4DA9">
            <w:pPr>
              <w:jc w:val="both"/>
            </w:pPr>
            <w:r w:rsidRPr="00C54CE2">
              <w:t>Define beam on elastic foundation with examples</w:t>
            </w:r>
            <w:r>
              <w:t>.</w:t>
            </w:r>
          </w:p>
        </w:tc>
        <w:tc>
          <w:tcPr>
            <w:tcW w:w="1170" w:type="dxa"/>
            <w:shd w:val="clear" w:color="auto" w:fill="auto"/>
          </w:tcPr>
          <w:p w:rsidR="00C54CE2" w:rsidRPr="00C54CE2" w:rsidRDefault="00C54CE2" w:rsidP="00C54CE2">
            <w:pPr>
              <w:jc w:val="center"/>
            </w:pPr>
            <w:r w:rsidRPr="00C54CE2">
              <w:t>CO1</w:t>
            </w:r>
          </w:p>
        </w:tc>
        <w:tc>
          <w:tcPr>
            <w:tcW w:w="950" w:type="dxa"/>
            <w:shd w:val="clear" w:color="auto" w:fill="auto"/>
          </w:tcPr>
          <w:p w:rsidR="00C54CE2" w:rsidRPr="00C54CE2" w:rsidRDefault="00C54CE2" w:rsidP="00C54CE2">
            <w:pPr>
              <w:jc w:val="center"/>
            </w:pPr>
            <w:r w:rsidRPr="00C54CE2">
              <w:t>2</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b.</w:t>
            </w:r>
          </w:p>
        </w:tc>
        <w:tc>
          <w:tcPr>
            <w:tcW w:w="7110" w:type="dxa"/>
            <w:shd w:val="clear" w:color="auto" w:fill="auto"/>
          </w:tcPr>
          <w:p w:rsidR="00C54CE2" w:rsidRPr="00C54CE2" w:rsidRDefault="00C54CE2" w:rsidP="004A4DA9">
            <w:pPr>
              <w:jc w:val="both"/>
            </w:pPr>
            <w:r w:rsidRPr="00C54CE2">
              <w:t>Develop the expressions for maximum bending moment, deflection and shear force for a simply supported finite beam carrying udl</w:t>
            </w:r>
            <w:r>
              <w:t>.</w:t>
            </w:r>
          </w:p>
        </w:tc>
        <w:tc>
          <w:tcPr>
            <w:tcW w:w="1170" w:type="dxa"/>
            <w:shd w:val="clear" w:color="auto" w:fill="auto"/>
          </w:tcPr>
          <w:p w:rsidR="00C54CE2" w:rsidRPr="00C54CE2" w:rsidRDefault="00C54CE2" w:rsidP="00C54CE2">
            <w:pPr>
              <w:jc w:val="center"/>
            </w:pPr>
            <w:r w:rsidRPr="00C54CE2">
              <w:t>CO5</w:t>
            </w:r>
          </w:p>
        </w:tc>
        <w:tc>
          <w:tcPr>
            <w:tcW w:w="950" w:type="dxa"/>
            <w:shd w:val="clear" w:color="auto" w:fill="auto"/>
          </w:tcPr>
          <w:p w:rsidR="00C54CE2" w:rsidRPr="00C54CE2" w:rsidRDefault="00C54CE2" w:rsidP="00C54CE2">
            <w:pPr>
              <w:jc w:val="center"/>
            </w:pPr>
            <w:r w:rsidRPr="00C54CE2">
              <w:t>8</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c.</w:t>
            </w:r>
          </w:p>
        </w:tc>
        <w:tc>
          <w:tcPr>
            <w:tcW w:w="7110" w:type="dxa"/>
            <w:shd w:val="clear" w:color="auto" w:fill="auto"/>
          </w:tcPr>
          <w:p w:rsidR="00C54CE2" w:rsidRPr="00C54CE2" w:rsidRDefault="00C54CE2" w:rsidP="004A4DA9">
            <w:pPr>
              <w:jc w:val="both"/>
            </w:pPr>
            <w:r w:rsidRPr="00C54CE2">
              <w:t>An infinite beam on a Winkler foundation has the following properties. K = 0.3 kN/mm/mm. E=200GPa. A concentrated load of intensity 25 kN is applied to the beam.  Compute the maximum deflection, shear force, bending moment and slope in the beam. The beam cross section is I shaped with flanges 100 X 10 mm and web 150 X 8mm.</w:t>
            </w:r>
          </w:p>
        </w:tc>
        <w:tc>
          <w:tcPr>
            <w:tcW w:w="1170" w:type="dxa"/>
            <w:shd w:val="clear" w:color="auto" w:fill="auto"/>
          </w:tcPr>
          <w:p w:rsidR="00C54CE2" w:rsidRPr="00C54CE2" w:rsidRDefault="00C54CE2" w:rsidP="00C54CE2">
            <w:pPr>
              <w:jc w:val="center"/>
            </w:pPr>
            <w:r w:rsidRPr="00C54CE2">
              <w:t>CO5</w:t>
            </w:r>
          </w:p>
        </w:tc>
        <w:tc>
          <w:tcPr>
            <w:tcW w:w="950" w:type="dxa"/>
            <w:shd w:val="clear" w:color="auto" w:fill="auto"/>
          </w:tcPr>
          <w:p w:rsidR="00C54CE2" w:rsidRPr="00C54CE2" w:rsidRDefault="00C54CE2" w:rsidP="00C54CE2">
            <w:pPr>
              <w:jc w:val="center"/>
            </w:pPr>
            <w:r w:rsidRPr="00C54CE2">
              <w:t>6</w:t>
            </w:r>
          </w:p>
        </w:tc>
      </w:tr>
      <w:tr w:rsidR="003855ED" w:rsidRPr="00C54CE2" w:rsidTr="00C54CE2">
        <w:trPr>
          <w:trHeight w:val="90"/>
        </w:trPr>
        <w:tc>
          <w:tcPr>
            <w:tcW w:w="630" w:type="dxa"/>
            <w:shd w:val="clear" w:color="auto" w:fill="auto"/>
          </w:tcPr>
          <w:p w:rsidR="003855ED" w:rsidRPr="00C54CE2" w:rsidRDefault="003855ED" w:rsidP="00C54CE2">
            <w:pPr>
              <w:jc w:val="center"/>
            </w:pPr>
          </w:p>
        </w:tc>
        <w:tc>
          <w:tcPr>
            <w:tcW w:w="720" w:type="dxa"/>
            <w:shd w:val="clear" w:color="auto" w:fill="auto"/>
          </w:tcPr>
          <w:p w:rsidR="003855ED" w:rsidRPr="00C54CE2" w:rsidRDefault="003855ED" w:rsidP="00C54CE2">
            <w:pPr>
              <w:jc w:val="center"/>
            </w:pPr>
          </w:p>
        </w:tc>
        <w:tc>
          <w:tcPr>
            <w:tcW w:w="7110" w:type="dxa"/>
            <w:shd w:val="clear" w:color="auto" w:fill="auto"/>
          </w:tcPr>
          <w:p w:rsidR="003855ED" w:rsidRPr="00C54CE2" w:rsidRDefault="003855ED" w:rsidP="00C54CE2"/>
        </w:tc>
        <w:tc>
          <w:tcPr>
            <w:tcW w:w="1170" w:type="dxa"/>
            <w:shd w:val="clear" w:color="auto" w:fill="auto"/>
          </w:tcPr>
          <w:p w:rsidR="003855ED" w:rsidRPr="00C54CE2" w:rsidRDefault="003855ED" w:rsidP="00C54CE2">
            <w:pPr>
              <w:jc w:val="center"/>
            </w:pPr>
          </w:p>
        </w:tc>
        <w:tc>
          <w:tcPr>
            <w:tcW w:w="950" w:type="dxa"/>
            <w:shd w:val="clear" w:color="auto" w:fill="auto"/>
          </w:tcPr>
          <w:p w:rsidR="003855ED" w:rsidRPr="00C54CE2" w:rsidRDefault="003855ED" w:rsidP="00C54CE2">
            <w:pPr>
              <w:jc w:val="center"/>
            </w:pPr>
          </w:p>
        </w:tc>
      </w:tr>
      <w:tr w:rsidR="00C54CE2" w:rsidRPr="00C54CE2" w:rsidTr="00C54CE2">
        <w:trPr>
          <w:trHeight w:val="90"/>
        </w:trPr>
        <w:tc>
          <w:tcPr>
            <w:tcW w:w="630" w:type="dxa"/>
            <w:vMerge w:val="restart"/>
            <w:shd w:val="clear" w:color="auto" w:fill="auto"/>
          </w:tcPr>
          <w:p w:rsidR="00C54CE2" w:rsidRPr="00C54CE2" w:rsidRDefault="00C54CE2" w:rsidP="00C54CE2">
            <w:pPr>
              <w:jc w:val="center"/>
            </w:pPr>
            <w:r w:rsidRPr="00C54CE2">
              <w:t>6.</w:t>
            </w:r>
          </w:p>
        </w:tc>
        <w:tc>
          <w:tcPr>
            <w:tcW w:w="720" w:type="dxa"/>
            <w:shd w:val="clear" w:color="auto" w:fill="auto"/>
          </w:tcPr>
          <w:p w:rsidR="00C54CE2" w:rsidRPr="00C54CE2" w:rsidRDefault="00C54CE2" w:rsidP="00C54CE2">
            <w:pPr>
              <w:jc w:val="center"/>
            </w:pPr>
            <w:r w:rsidRPr="00C54CE2">
              <w:t>a.</w:t>
            </w:r>
          </w:p>
        </w:tc>
        <w:tc>
          <w:tcPr>
            <w:tcW w:w="7110" w:type="dxa"/>
            <w:shd w:val="clear" w:color="auto" w:fill="auto"/>
          </w:tcPr>
          <w:p w:rsidR="00C54CE2" w:rsidRPr="00C54CE2" w:rsidRDefault="00C54CE2" w:rsidP="004A4DA9">
            <w:pPr>
              <w:jc w:val="both"/>
            </w:pPr>
            <w:r w:rsidRPr="00C54CE2">
              <w:t>Define Generalized Hook’s law</w:t>
            </w:r>
            <w:r>
              <w:t>.</w:t>
            </w:r>
          </w:p>
        </w:tc>
        <w:tc>
          <w:tcPr>
            <w:tcW w:w="1170" w:type="dxa"/>
            <w:shd w:val="clear" w:color="auto" w:fill="auto"/>
          </w:tcPr>
          <w:p w:rsidR="00C54CE2" w:rsidRPr="00C54CE2" w:rsidRDefault="00C54CE2" w:rsidP="00C54CE2">
            <w:pPr>
              <w:jc w:val="center"/>
            </w:pPr>
            <w:r w:rsidRPr="00C54CE2">
              <w:t>CO1</w:t>
            </w:r>
          </w:p>
        </w:tc>
        <w:tc>
          <w:tcPr>
            <w:tcW w:w="950" w:type="dxa"/>
            <w:shd w:val="clear" w:color="auto" w:fill="auto"/>
          </w:tcPr>
          <w:p w:rsidR="00C54CE2" w:rsidRPr="00C54CE2" w:rsidRDefault="00C54CE2" w:rsidP="00C54CE2">
            <w:pPr>
              <w:jc w:val="center"/>
            </w:pPr>
            <w:r w:rsidRPr="00C54CE2">
              <w:t>2</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b.</w:t>
            </w:r>
          </w:p>
        </w:tc>
        <w:tc>
          <w:tcPr>
            <w:tcW w:w="7110" w:type="dxa"/>
            <w:shd w:val="clear" w:color="auto" w:fill="auto"/>
          </w:tcPr>
          <w:p w:rsidR="00C54CE2" w:rsidRPr="00C54CE2" w:rsidRDefault="00C54CE2" w:rsidP="004A4DA9">
            <w:pPr>
              <w:jc w:val="both"/>
            </w:pPr>
            <w:r w:rsidRPr="00C54CE2">
              <w:t>Develop the strain displacement relations in 3D rectangular coordinates</w:t>
            </w:r>
            <w:r>
              <w:t>.</w:t>
            </w:r>
          </w:p>
        </w:tc>
        <w:tc>
          <w:tcPr>
            <w:tcW w:w="1170" w:type="dxa"/>
            <w:shd w:val="clear" w:color="auto" w:fill="auto"/>
          </w:tcPr>
          <w:p w:rsidR="00C54CE2" w:rsidRPr="00C54CE2" w:rsidRDefault="00C54CE2" w:rsidP="00C54CE2">
            <w:pPr>
              <w:jc w:val="center"/>
            </w:pPr>
            <w:r w:rsidRPr="00C54CE2">
              <w:t>CO2</w:t>
            </w:r>
          </w:p>
        </w:tc>
        <w:tc>
          <w:tcPr>
            <w:tcW w:w="950" w:type="dxa"/>
            <w:shd w:val="clear" w:color="auto" w:fill="auto"/>
          </w:tcPr>
          <w:p w:rsidR="00C54CE2" w:rsidRPr="00C54CE2" w:rsidRDefault="00C54CE2" w:rsidP="00C54CE2">
            <w:pPr>
              <w:jc w:val="center"/>
            </w:pPr>
            <w:r w:rsidRPr="00C54CE2">
              <w:t>6</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c.</w:t>
            </w:r>
          </w:p>
        </w:tc>
        <w:tc>
          <w:tcPr>
            <w:tcW w:w="7110" w:type="dxa"/>
            <w:shd w:val="clear" w:color="auto" w:fill="auto"/>
          </w:tcPr>
          <w:p w:rsidR="00C54CE2" w:rsidRPr="00C54CE2" w:rsidRDefault="00C54CE2" w:rsidP="004A4DA9">
            <w:pPr>
              <w:jc w:val="both"/>
            </w:pPr>
            <w:r w:rsidRPr="00C54CE2">
              <w:t>For the state of engineering strain at a point given below, determine the principa</w:t>
            </w:r>
            <w:r w:rsidR="00E55558">
              <w:t xml:space="preserve">l strains and their associated </w:t>
            </w:r>
            <w:r w:rsidRPr="00C54CE2">
              <w:t>directions</w:t>
            </w:r>
            <w:r>
              <w:t>.</w:t>
            </w:r>
            <w:r w:rsidRPr="00C54CE2">
              <w:tab/>
            </w:r>
            <w:r w:rsidRPr="00C54CE2">
              <w:tab/>
            </w:r>
            <w:r w:rsidRPr="00C54CE2">
              <w:tab/>
            </w:r>
            <w:r w:rsidRPr="00C54CE2">
              <w:tab/>
            </w:r>
          </w:p>
          <w:p w:rsidR="00C54CE2" w:rsidRPr="00C54CE2" w:rsidRDefault="00C45040" w:rsidP="004A4DA9">
            <w:pPr>
              <w:jc w:val="both"/>
            </w:pPr>
            <w:r>
              <w:rPr>
                <w:noProof/>
              </w:rPr>
              <w:pict>
                <v:line id="_x0000_s1042" style="position:absolute;left:0;text-align:left;flip:x;z-index:251675648" from="243pt,0" to="252pt,0"/>
              </w:pict>
            </w:r>
            <w:r>
              <w:rPr>
                <w:noProof/>
              </w:rPr>
              <w:pict>
                <v:line id="_x0000_s1041" style="position:absolute;left:0;text-align:left;z-index:251674624" from="252pt,0" to="252pt,45pt"/>
              </w:pict>
            </w:r>
            <w:r>
              <w:rPr>
                <w:noProof/>
              </w:rPr>
              <w:pict>
                <v:line id="_x0000_s1040" style="position:absolute;left:0;text-align:left;z-index:251673600" from="135pt,0" to="2in,0"/>
              </w:pict>
            </w:r>
            <w:r>
              <w:rPr>
                <w:noProof/>
              </w:rPr>
              <w:pict>
                <v:line id="_x0000_s1039" style="position:absolute;left:0;text-align:left;z-index:251672576" from="135pt,0" to="135pt,45pt"/>
              </w:pict>
            </w:r>
            <w:r w:rsidR="00C54CE2" w:rsidRPr="00C54CE2">
              <w:tab/>
            </w:r>
            <w:r w:rsidR="00C54CE2" w:rsidRPr="00C54CE2">
              <w:tab/>
            </w:r>
            <w:r w:rsidR="00C54CE2" w:rsidRPr="00C54CE2">
              <w:tab/>
              <w:t xml:space="preserve">           0.02      -0.04    0.00</w:t>
            </w:r>
          </w:p>
          <w:p w:rsidR="00C54CE2" w:rsidRPr="00C54CE2" w:rsidRDefault="00C54CE2" w:rsidP="004A4DA9">
            <w:pPr>
              <w:jc w:val="both"/>
            </w:pPr>
            <w:r w:rsidRPr="00C54CE2">
              <w:t xml:space="preserve">                                              -0.04       0.06   -0.02</w:t>
            </w:r>
          </w:p>
          <w:p w:rsidR="00C54CE2" w:rsidRPr="00C54CE2" w:rsidRDefault="00C54CE2" w:rsidP="004A4DA9">
            <w:pPr>
              <w:jc w:val="both"/>
            </w:pPr>
            <w:r w:rsidRPr="00C54CE2">
              <w:t xml:space="preserve">                                               0.00      -0.02    0.00</w:t>
            </w:r>
          </w:p>
          <w:p w:rsidR="00C54CE2" w:rsidRPr="00C54CE2" w:rsidRDefault="00C54CE2" w:rsidP="004A4DA9">
            <w:pPr>
              <w:jc w:val="both"/>
            </w:pPr>
          </w:p>
        </w:tc>
        <w:tc>
          <w:tcPr>
            <w:tcW w:w="1170" w:type="dxa"/>
            <w:shd w:val="clear" w:color="auto" w:fill="auto"/>
          </w:tcPr>
          <w:p w:rsidR="00C54CE2" w:rsidRPr="00C54CE2" w:rsidRDefault="00C54CE2" w:rsidP="00C54CE2">
            <w:pPr>
              <w:jc w:val="center"/>
            </w:pPr>
            <w:r w:rsidRPr="00C54CE2">
              <w:t>CO3</w:t>
            </w:r>
          </w:p>
        </w:tc>
        <w:tc>
          <w:tcPr>
            <w:tcW w:w="950" w:type="dxa"/>
            <w:shd w:val="clear" w:color="auto" w:fill="auto"/>
          </w:tcPr>
          <w:p w:rsidR="00C54CE2" w:rsidRPr="00C54CE2" w:rsidRDefault="00C54CE2" w:rsidP="00C54CE2">
            <w:pPr>
              <w:jc w:val="center"/>
            </w:pPr>
            <w:r w:rsidRPr="00C54CE2">
              <w:t>8</w:t>
            </w:r>
          </w:p>
        </w:tc>
      </w:tr>
      <w:tr w:rsidR="00D85619" w:rsidRPr="00C54CE2" w:rsidTr="00C54CE2">
        <w:trPr>
          <w:trHeight w:val="224"/>
        </w:trPr>
        <w:tc>
          <w:tcPr>
            <w:tcW w:w="630" w:type="dxa"/>
            <w:shd w:val="clear" w:color="auto" w:fill="auto"/>
          </w:tcPr>
          <w:p w:rsidR="00D85619" w:rsidRPr="00C54CE2" w:rsidRDefault="00D85619" w:rsidP="00C54CE2">
            <w:pPr>
              <w:jc w:val="center"/>
            </w:pPr>
          </w:p>
        </w:tc>
        <w:tc>
          <w:tcPr>
            <w:tcW w:w="720" w:type="dxa"/>
            <w:shd w:val="clear" w:color="auto" w:fill="auto"/>
          </w:tcPr>
          <w:p w:rsidR="00D85619" w:rsidRPr="00C54CE2" w:rsidRDefault="00D85619" w:rsidP="00C54CE2">
            <w:pPr>
              <w:jc w:val="center"/>
            </w:pPr>
          </w:p>
        </w:tc>
        <w:tc>
          <w:tcPr>
            <w:tcW w:w="7110" w:type="dxa"/>
            <w:shd w:val="clear" w:color="auto" w:fill="auto"/>
          </w:tcPr>
          <w:p w:rsidR="00D85619" w:rsidRPr="00C54CE2" w:rsidRDefault="00D85619" w:rsidP="00C54CE2"/>
        </w:tc>
        <w:tc>
          <w:tcPr>
            <w:tcW w:w="1170" w:type="dxa"/>
            <w:shd w:val="clear" w:color="auto" w:fill="auto"/>
          </w:tcPr>
          <w:p w:rsidR="00D85619" w:rsidRPr="00C54CE2" w:rsidRDefault="00D85619" w:rsidP="00C54CE2">
            <w:pPr>
              <w:jc w:val="center"/>
            </w:pPr>
          </w:p>
        </w:tc>
        <w:tc>
          <w:tcPr>
            <w:tcW w:w="950" w:type="dxa"/>
            <w:shd w:val="clear" w:color="auto" w:fill="auto"/>
          </w:tcPr>
          <w:p w:rsidR="00D85619" w:rsidRPr="00C54CE2" w:rsidRDefault="00D85619" w:rsidP="00C54CE2">
            <w:pPr>
              <w:jc w:val="center"/>
            </w:pPr>
          </w:p>
        </w:tc>
      </w:tr>
      <w:tr w:rsidR="00C54CE2" w:rsidRPr="00C54CE2" w:rsidTr="00C54CE2">
        <w:trPr>
          <w:trHeight w:val="90"/>
        </w:trPr>
        <w:tc>
          <w:tcPr>
            <w:tcW w:w="630" w:type="dxa"/>
            <w:vMerge w:val="restart"/>
            <w:shd w:val="clear" w:color="auto" w:fill="auto"/>
          </w:tcPr>
          <w:p w:rsidR="00C54CE2" w:rsidRPr="00C54CE2" w:rsidRDefault="00C54CE2" w:rsidP="00C54CE2">
            <w:pPr>
              <w:jc w:val="center"/>
            </w:pPr>
            <w:r w:rsidRPr="00C54CE2">
              <w:t>7.</w:t>
            </w:r>
          </w:p>
        </w:tc>
        <w:tc>
          <w:tcPr>
            <w:tcW w:w="720" w:type="dxa"/>
            <w:shd w:val="clear" w:color="auto" w:fill="auto"/>
          </w:tcPr>
          <w:p w:rsidR="00C54CE2" w:rsidRPr="00C54CE2" w:rsidRDefault="00C54CE2" w:rsidP="00C54CE2">
            <w:pPr>
              <w:jc w:val="center"/>
            </w:pPr>
            <w:r w:rsidRPr="00C54CE2">
              <w:t>a.</w:t>
            </w:r>
          </w:p>
        </w:tc>
        <w:tc>
          <w:tcPr>
            <w:tcW w:w="7110" w:type="dxa"/>
            <w:shd w:val="clear" w:color="auto" w:fill="auto"/>
          </w:tcPr>
          <w:p w:rsidR="00C54CE2" w:rsidRPr="00C54CE2" w:rsidRDefault="00C54CE2" w:rsidP="00C54CE2">
            <w:pPr>
              <w:jc w:val="both"/>
            </w:pPr>
            <w:r w:rsidRPr="00C54CE2">
              <w:t>Develop the constitutive law for plane strain problem</w:t>
            </w:r>
            <w:r>
              <w:t>.</w:t>
            </w:r>
          </w:p>
        </w:tc>
        <w:tc>
          <w:tcPr>
            <w:tcW w:w="1170" w:type="dxa"/>
            <w:shd w:val="clear" w:color="auto" w:fill="auto"/>
          </w:tcPr>
          <w:p w:rsidR="00C54CE2" w:rsidRPr="00C54CE2" w:rsidRDefault="00C54CE2" w:rsidP="00C54CE2">
            <w:pPr>
              <w:jc w:val="center"/>
            </w:pPr>
            <w:r w:rsidRPr="00C54CE2">
              <w:t>CO4</w:t>
            </w:r>
          </w:p>
        </w:tc>
        <w:tc>
          <w:tcPr>
            <w:tcW w:w="950" w:type="dxa"/>
            <w:shd w:val="clear" w:color="auto" w:fill="auto"/>
          </w:tcPr>
          <w:p w:rsidR="00C54CE2" w:rsidRPr="00C54CE2" w:rsidRDefault="00C54CE2" w:rsidP="00C54CE2">
            <w:pPr>
              <w:jc w:val="center"/>
            </w:pPr>
            <w:r w:rsidRPr="00C54CE2">
              <w:t>4</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b.</w:t>
            </w:r>
          </w:p>
        </w:tc>
        <w:tc>
          <w:tcPr>
            <w:tcW w:w="7110" w:type="dxa"/>
            <w:shd w:val="clear" w:color="auto" w:fill="auto"/>
          </w:tcPr>
          <w:p w:rsidR="00C54CE2" w:rsidRPr="00C54CE2" w:rsidRDefault="00C54CE2" w:rsidP="00C54CE2">
            <w:pPr>
              <w:jc w:val="both"/>
            </w:pPr>
            <w:r w:rsidRPr="00C54CE2">
              <w:t>Explain the principle of superposition</w:t>
            </w:r>
            <w:r>
              <w:t>.</w:t>
            </w:r>
          </w:p>
        </w:tc>
        <w:tc>
          <w:tcPr>
            <w:tcW w:w="1170" w:type="dxa"/>
            <w:shd w:val="clear" w:color="auto" w:fill="auto"/>
          </w:tcPr>
          <w:p w:rsidR="00C54CE2" w:rsidRPr="00C54CE2" w:rsidRDefault="00C54CE2" w:rsidP="00C54CE2">
            <w:pPr>
              <w:jc w:val="center"/>
            </w:pPr>
            <w:r w:rsidRPr="00C54CE2">
              <w:t>CO4</w:t>
            </w:r>
          </w:p>
        </w:tc>
        <w:tc>
          <w:tcPr>
            <w:tcW w:w="950" w:type="dxa"/>
            <w:shd w:val="clear" w:color="auto" w:fill="auto"/>
          </w:tcPr>
          <w:p w:rsidR="00C54CE2" w:rsidRPr="00C54CE2" w:rsidRDefault="00C54CE2" w:rsidP="00C54CE2">
            <w:pPr>
              <w:jc w:val="center"/>
            </w:pPr>
            <w:r w:rsidRPr="00C54CE2">
              <w:t>4</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c.</w:t>
            </w:r>
          </w:p>
        </w:tc>
        <w:tc>
          <w:tcPr>
            <w:tcW w:w="7110" w:type="dxa"/>
            <w:shd w:val="clear" w:color="auto" w:fill="auto"/>
          </w:tcPr>
          <w:p w:rsidR="00C54CE2" w:rsidRPr="00C54CE2" w:rsidRDefault="00C54CE2" w:rsidP="00C54CE2">
            <w:pPr>
              <w:jc w:val="both"/>
            </w:pPr>
            <w:r w:rsidRPr="00C54CE2">
              <w:t>Explain Airy’s stress function and its application</w:t>
            </w:r>
            <w:r>
              <w:t>.</w:t>
            </w:r>
          </w:p>
        </w:tc>
        <w:tc>
          <w:tcPr>
            <w:tcW w:w="1170" w:type="dxa"/>
            <w:shd w:val="clear" w:color="auto" w:fill="auto"/>
          </w:tcPr>
          <w:p w:rsidR="00C54CE2" w:rsidRPr="00C54CE2" w:rsidRDefault="00C54CE2" w:rsidP="00C54CE2">
            <w:pPr>
              <w:jc w:val="center"/>
            </w:pPr>
            <w:r w:rsidRPr="00C54CE2">
              <w:t>CO4</w:t>
            </w:r>
          </w:p>
        </w:tc>
        <w:tc>
          <w:tcPr>
            <w:tcW w:w="950" w:type="dxa"/>
            <w:shd w:val="clear" w:color="auto" w:fill="auto"/>
          </w:tcPr>
          <w:p w:rsidR="00C54CE2" w:rsidRPr="00C54CE2" w:rsidRDefault="00C54CE2" w:rsidP="00C54CE2">
            <w:pPr>
              <w:jc w:val="center"/>
            </w:pPr>
            <w:r w:rsidRPr="00C54CE2">
              <w:t>4</w:t>
            </w:r>
          </w:p>
        </w:tc>
      </w:tr>
      <w:tr w:rsidR="00C54CE2" w:rsidRPr="00C54CE2" w:rsidTr="00C54CE2">
        <w:trPr>
          <w:trHeight w:val="90"/>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d.</w:t>
            </w:r>
          </w:p>
        </w:tc>
        <w:tc>
          <w:tcPr>
            <w:tcW w:w="7110" w:type="dxa"/>
            <w:shd w:val="clear" w:color="auto" w:fill="auto"/>
          </w:tcPr>
          <w:p w:rsidR="00C54CE2" w:rsidRPr="00C54CE2" w:rsidRDefault="00C54CE2" w:rsidP="00C54CE2">
            <w:pPr>
              <w:jc w:val="both"/>
            </w:pPr>
            <w:r w:rsidRPr="00C54CE2">
              <w:t>Determine the stress distribution in a Boussinesq problem</w:t>
            </w:r>
            <w:r>
              <w:t>.</w:t>
            </w:r>
          </w:p>
        </w:tc>
        <w:tc>
          <w:tcPr>
            <w:tcW w:w="1170" w:type="dxa"/>
            <w:shd w:val="clear" w:color="auto" w:fill="auto"/>
          </w:tcPr>
          <w:p w:rsidR="00C54CE2" w:rsidRPr="00C54CE2" w:rsidRDefault="00C54CE2" w:rsidP="00C54CE2">
            <w:pPr>
              <w:jc w:val="center"/>
            </w:pPr>
            <w:r w:rsidRPr="00C54CE2">
              <w:t>CO4</w:t>
            </w:r>
          </w:p>
        </w:tc>
        <w:tc>
          <w:tcPr>
            <w:tcW w:w="950" w:type="dxa"/>
            <w:shd w:val="clear" w:color="auto" w:fill="auto"/>
          </w:tcPr>
          <w:p w:rsidR="00C54CE2" w:rsidRPr="00C54CE2" w:rsidRDefault="00C54CE2" w:rsidP="00C54CE2">
            <w:pPr>
              <w:jc w:val="center"/>
            </w:pPr>
            <w:r w:rsidRPr="00C54CE2">
              <w:t>4</w:t>
            </w:r>
          </w:p>
        </w:tc>
      </w:tr>
      <w:tr w:rsidR="008C7BA2" w:rsidRPr="00C54CE2" w:rsidTr="008C7BA2">
        <w:trPr>
          <w:trHeight w:val="42"/>
        </w:trPr>
        <w:tc>
          <w:tcPr>
            <w:tcW w:w="10580" w:type="dxa"/>
            <w:gridSpan w:val="5"/>
            <w:shd w:val="clear" w:color="auto" w:fill="auto"/>
          </w:tcPr>
          <w:p w:rsidR="008C7BA2" w:rsidRPr="00C54CE2" w:rsidRDefault="003855ED" w:rsidP="00C54CE2">
            <w:pPr>
              <w:jc w:val="center"/>
              <w:rPr>
                <w:b/>
              </w:rPr>
            </w:pPr>
            <w:r w:rsidRPr="00C54CE2">
              <w:rPr>
                <w:b/>
              </w:rPr>
              <w:t>COMPULSORY QUESTION (1 x 20 = 20 Marks)</w:t>
            </w:r>
          </w:p>
        </w:tc>
      </w:tr>
      <w:tr w:rsidR="00C54CE2" w:rsidRPr="00C54CE2" w:rsidTr="00C54CE2">
        <w:trPr>
          <w:trHeight w:val="42"/>
        </w:trPr>
        <w:tc>
          <w:tcPr>
            <w:tcW w:w="630" w:type="dxa"/>
            <w:vMerge w:val="restart"/>
            <w:shd w:val="clear" w:color="auto" w:fill="auto"/>
          </w:tcPr>
          <w:p w:rsidR="00C54CE2" w:rsidRPr="00C54CE2" w:rsidRDefault="00C54CE2" w:rsidP="00C54CE2">
            <w:pPr>
              <w:jc w:val="center"/>
            </w:pPr>
            <w:r w:rsidRPr="00C54CE2">
              <w:t>8.</w:t>
            </w:r>
          </w:p>
        </w:tc>
        <w:tc>
          <w:tcPr>
            <w:tcW w:w="720" w:type="dxa"/>
            <w:shd w:val="clear" w:color="auto" w:fill="auto"/>
          </w:tcPr>
          <w:p w:rsidR="00C54CE2" w:rsidRPr="00C54CE2" w:rsidRDefault="00C54CE2" w:rsidP="00C54CE2">
            <w:pPr>
              <w:jc w:val="center"/>
            </w:pPr>
            <w:r w:rsidRPr="00C54CE2">
              <w:t>a.</w:t>
            </w:r>
          </w:p>
        </w:tc>
        <w:tc>
          <w:tcPr>
            <w:tcW w:w="7110" w:type="dxa"/>
            <w:shd w:val="clear" w:color="auto" w:fill="auto"/>
          </w:tcPr>
          <w:p w:rsidR="00C54CE2" w:rsidRPr="00C54CE2" w:rsidRDefault="00C54CE2" w:rsidP="00C54CE2">
            <w:pPr>
              <w:jc w:val="both"/>
            </w:pPr>
            <w:r w:rsidRPr="00C54CE2">
              <w:t xml:space="preserve">Define Westergaard’s Stress Space, π – Plane and </w:t>
            </w:r>
            <w:r w:rsidRPr="00C54CE2">
              <w:rPr>
                <w:noProof/>
              </w:rPr>
              <w:drawing>
                <wp:inline distT="0" distB="0" distL="0" distR="0">
                  <wp:extent cx="180975" cy="180975"/>
                  <wp:effectExtent l="19050" t="0" r="9525" b="0"/>
                  <wp:docPr id="3" name="Picture 1" descr="Image result for symbol for 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ymbol for lambda"/>
                          <pic:cNvPicPr>
                            <a:picLocks noChangeAspect="1" noChangeArrowheads="1"/>
                          </pic:cNvPicPr>
                        </pic:nvPicPr>
                        <pic:blipFill>
                          <a:blip r:embed="rId17"/>
                          <a:srcRect/>
                          <a:stretch>
                            <a:fillRect/>
                          </a:stretch>
                        </pic:blipFill>
                        <pic:spPr bwMode="auto">
                          <a:xfrm>
                            <a:off x="0" y="0"/>
                            <a:ext cx="182063" cy="182063"/>
                          </a:xfrm>
                          <a:prstGeom prst="rect">
                            <a:avLst/>
                          </a:prstGeom>
                          <a:noFill/>
                          <a:ln w="9525">
                            <a:noFill/>
                            <a:miter lim="800000"/>
                            <a:headEnd/>
                            <a:tailEnd/>
                          </a:ln>
                        </pic:spPr>
                      </pic:pic>
                    </a:graphicData>
                  </a:graphic>
                </wp:inline>
              </w:drawing>
            </w:r>
            <w:r w:rsidRPr="00C54CE2">
              <w:t xml:space="preserve"> line</w:t>
            </w:r>
            <w:r>
              <w:t>.</w:t>
            </w:r>
          </w:p>
        </w:tc>
        <w:tc>
          <w:tcPr>
            <w:tcW w:w="1170" w:type="dxa"/>
            <w:shd w:val="clear" w:color="auto" w:fill="auto"/>
          </w:tcPr>
          <w:p w:rsidR="00C54CE2" w:rsidRPr="00C54CE2" w:rsidRDefault="00C54CE2" w:rsidP="00C54CE2">
            <w:pPr>
              <w:jc w:val="center"/>
            </w:pPr>
            <w:r w:rsidRPr="00C54CE2">
              <w:t>CO1</w:t>
            </w:r>
          </w:p>
        </w:tc>
        <w:tc>
          <w:tcPr>
            <w:tcW w:w="950" w:type="dxa"/>
            <w:shd w:val="clear" w:color="auto" w:fill="auto"/>
          </w:tcPr>
          <w:p w:rsidR="00C54CE2" w:rsidRPr="00C54CE2" w:rsidRDefault="00C54CE2" w:rsidP="00C54CE2">
            <w:pPr>
              <w:jc w:val="center"/>
            </w:pPr>
            <w:r w:rsidRPr="00C54CE2">
              <w:t>4</w:t>
            </w:r>
          </w:p>
        </w:tc>
      </w:tr>
      <w:tr w:rsidR="00C54CE2" w:rsidRPr="00C54CE2" w:rsidTr="00C54CE2">
        <w:trPr>
          <w:trHeight w:val="42"/>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b.</w:t>
            </w:r>
          </w:p>
        </w:tc>
        <w:tc>
          <w:tcPr>
            <w:tcW w:w="7110" w:type="dxa"/>
            <w:shd w:val="clear" w:color="auto" w:fill="auto"/>
          </w:tcPr>
          <w:p w:rsidR="00C54CE2" w:rsidRPr="00C54CE2" w:rsidRDefault="00C54CE2" w:rsidP="00C54CE2">
            <w:pPr>
              <w:jc w:val="both"/>
            </w:pPr>
            <w:r w:rsidRPr="00C54CE2">
              <w:t>A rectangular beam having linear stress strain behavior is 6cm wide and 8cm deep. It is 3m long, simply supported at the ends and carries a uniformly distributed load over the whole span. The load is increased so that the outer 2cm depth of the beam yields plastically. If the yield stress for the beam material is 240 MPa, plot the stress distribution in the beam.</w:t>
            </w:r>
          </w:p>
        </w:tc>
        <w:tc>
          <w:tcPr>
            <w:tcW w:w="1170" w:type="dxa"/>
            <w:shd w:val="clear" w:color="auto" w:fill="auto"/>
          </w:tcPr>
          <w:p w:rsidR="00C54CE2" w:rsidRPr="00C54CE2" w:rsidRDefault="00C54CE2" w:rsidP="00C54CE2">
            <w:pPr>
              <w:jc w:val="center"/>
            </w:pPr>
            <w:r w:rsidRPr="00C54CE2">
              <w:t>CO4</w:t>
            </w:r>
          </w:p>
        </w:tc>
        <w:tc>
          <w:tcPr>
            <w:tcW w:w="950" w:type="dxa"/>
            <w:shd w:val="clear" w:color="auto" w:fill="auto"/>
          </w:tcPr>
          <w:p w:rsidR="00C54CE2" w:rsidRPr="00C54CE2" w:rsidRDefault="00C54CE2" w:rsidP="00C54CE2">
            <w:pPr>
              <w:jc w:val="center"/>
            </w:pPr>
            <w:r w:rsidRPr="00C54CE2">
              <w:t>8</w:t>
            </w:r>
          </w:p>
        </w:tc>
      </w:tr>
      <w:tr w:rsidR="00C54CE2" w:rsidRPr="00C54CE2" w:rsidTr="00C54CE2">
        <w:trPr>
          <w:trHeight w:val="42"/>
        </w:trPr>
        <w:tc>
          <w:tcPr>
            <w:tcW w:w="630" w:type="dxa"/>
            <w:vMerge/>
            <w:shd w:val="clear" w:color="auto" w:fill="auto"/>
          </w:tcPr>
          <w:p w:rsidR="00C54CE2" w:rsidRPr="00C54CE2" w:rsidRDefault="00C54CE2" w:rsidP="00C54CE2">
            <w:pPr>
              <w:jc w:val="center"/>
            </w:pPr>
          </w:p>
        </w:tc>
        <w:tc>
          <w:tcPr>
            <w:tcW w:w="720" w:type="dxa"/>
            <w:shd w:val="clear" w:color="auto" w:fill="auto"/>
          </w:tcPr>
          <w:p w:rsidR="00C54CE2" w:rsidRPr="00C54CE2" w:rsidRDefault="00C54CE2" w:rsidP="00C54CE2">
            <w:pPr>
              <w:jc w:val="center"/>
            </w:pPr>
            <w:r w:rsidRPr="00C54CE2">
              <w:t>c.</w:t>
            </w:r>
          </w:p>
        </w:tc>
        <w:tc>
          <w:tcPr>
            <w:tcW w:w="7110" w:type="dxa"/>
            <w:shd w:val="clear" w:color="auto" w:fill="auto"/>
          </w:tcPr>
          <w:p w:rsidR="00C54CE2" w:rsidRPr="00C54CE2" w:rsidRDefault="00C54CE2" w:rsidP="00C54CE2">
            <w:pPr>
              <w:jc w:val="both"/>
            </w:pPr>
            <w:r w:rsidRPr="00C54CE2">
              <w:t>A circular shaft of inner radius 4cm and outer radius 10cm is subjected to a twisting couple so that the outer 2cm deep shell yields plastically. Determine the twisting couple applied to the shaft. Yield stress in shear for the shaft materials is 425MPa. Also determine the couple for full plastic yielding.</w:t>
            </w:r>
          </w:p>
        </w:tc>
        <w:tc>
          <w:tcPr>
            <w:tcW w:w="1170" w:type="dxa"/>
            <w:shd w:val="clear" w:color="auto" w:fill="auto"/>
          </w:tcPr>
          <w:p w:rsidR="00C54CE2" w:rsidRPr="00C54CE2" w:rsidRDefault="00C54CE2" w:rsidP="00C54CE2">
            <w:pPr>
              <w:jc w:val="center"/>
            </w:pPr>
            <w:r w:rsidRPr="00C54CE2">
              <w:t>CO4</w:t>
            </w:r>
          </w:p>
        </w:tc>
        <w:tc>
          <w:tcPr>
            <w:tcW w:w="950" w:type="dxa"/>
            <w:shd w:val="clear" w:color="auto" w:fill="auto"/>
          </w:tcPr>
          <w:p w:rsidR="00C54CE2" w:rsidRPr="00C54CE2" w:rsidRDefault="00C54CE2" w:rsidP="00C54CE2">
            <w:pPr>
              <w:jc w:val="center"/>
            </w:pPr>
            <w:r w:rsidRPr="00C54CE2">
              <w:t>8</w:t>
            </w:r>
          </w:p>
        </w:tc>
      </w:tr>
    </w:tbl>
    <w:p w:rsidR="008C7BA2" w:rsidRPr="00C54CE2" w:rsidRDefault="008C7BA2" w:rsidP="00C54CE2"/>
    <w:sectPr w:rsidR="008C7BA2" w:rsidRPr="00C54CE2" w:rsidSect="004A4DA9">
      <w:footerReference w:type="default" r:id="rId18"/>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EA7" w:rsidRDefault="00810EA7" w:rsidP="00DE022B">
      <w:r>
        <w:separator/>
      </w:r>
    </w:p>
  </w:endnote>
  <w:endnote w:type="continuationSeparator" w:id="1">
    <w:p w:rsidR="00810EA7" w:rsidRDefault="00810EA7" w:rsidP="00DE02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22B" w:rsidRDefault="00DE022B">
    <w:pPr>
      <w:pStyle w:val="Footer"/>
      <w:jc w:val="center"/>
    </w:pPr>
  </w:p>
  <w:p w:rsidR="00DE022B" w:rsidRDefault="00DE02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EA7" w:rsidRDefault="00810EA7" w:rsidP="00DE022B">
      <w:r>
        <w:separator/>
      </w:r>
    </w:p>
  </w:footnote>
  <w:footnote w:type="continuationSeparator" w:id="1">
    <w:p w:rsidR="00810EA7" w:rsidRDefault="00810EA7" w:rsidP="00DE02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BD7068"/>
    <w:multiLevelType w:val="hybridMultilevel"/>
    <w:tmpl w:val="975E9BA6"/>
    <w:lvl w:ilvl="0" w:tplc="4E48A0C8">
      <w:start w:val="1"/>
      <w:numFmt w:val="decimal"/>
      <w:lvlText w:val="%1."/>
      <w:lvlJc w:val="left"/>
      <w:pPr>
        <w:tabs>
          <w:tab w:val="num" w:pos="720"/>
        </w:tabs>
        <w:ind w:left="720" w:hanging="720"/>
      </w:pPr>
      <w:rPr>
        <w:rFonts w:hint="default"/>
      </w:rPr>
    </w:lvl>
    <w:lvl w:ilvl="1" w:tplc="7310A45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F80CE8"/>
    <w:multiLevelType w:val="hybridMultilevel"/>
    <w:tmpl w:val="C8F86500"/>
    <w:lvl w:ilvl="0" w:tplc="843C6A9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2D25E5"/>
    <w:multiLevelType w:val="hybridMultilevel"/>
    <w:tmpl w:val="F55417A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C81D22"/>
    <w:multiLevelType w:val="hybridMultilevel"/>
    <w:tmpl w:val="9AA2A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4D5D77"/>
    <w:multiLevelType w:val="hybridMultilevel"/>
    <w:tmpl w:val="40381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defaultTabStop w:val="720"/>
  <w:characterSpacingControl w:val="doNotCompress"/>
  <w:footnotePr>
    <w:footnote w:id="0"/>
    <w:footnote w:id="1"/>
  </w:footnotePr>
  <w:endnotePr>
    <w:endnote w:id="0"/>
    <w:endnote w:id="1"/>
  </w:endnotePr>
  <w:compat/>
  <w:rsids>
    <w:rsidRoot w:val="002E336A"/>
    <w:rsid w:val="0000691E"/>
    <w:rsid w:val="0002145E"/>
    <w:rsid w:val="00023B9E"/>
    <w:rsid w:val="00047644"/>
    <w:rsid w:val="00047875"/>
    <w:rsid w:val="00061821"/>
    <w:rsid w:val="0006630D"/>
    <w:rsid w:val="00087B09"/>
    <w:rsid w:val="000C3633"/>
    <w:rsid w:val="000D70BF"/>
    <w:rsid w:val="000D76E5"/>
    <w:rsid w:val="000E180A"/>
    <w:rsid w:val="000E4455"/>
    <w:rsid w:val="000F3EFE"/>
    <w:rsid w:val="00127889"/>
    <w:rsid w:val="00127DEF"/>
    <w:rsid w:val="00161A9F"/>
    <w:rsid w:val="00161F40"/>
    <w:rsid w:val="00172462"/>
    <w:rsid w:val="00177DEF"/>
    <w:rsid w:val="001840DC"/>
    <w:rsid w:val="001D1626"/>
    <w:rsid w:val="001D41FE"/>
    <w:rsid w:val="001D670F"/>
    <w:rsid w:val="001E0A62"/>
    <w:rsid w:val="001E2222"/>
    <w:rsid w:val="001F54D1"/>
    <w:rsid w:val="001F7E9B"/>
    <w:rsid w:val="00204EB0"/>
    <w:rsid w:val="00211ABA"/>
    <w:rsid w:val="00216C6F"/>
    <w:rsid w:val="00230770"/>
    <w:rsid w:val="00235351"/>
    <w:rsid w:val="00237C6D"/>
    <w:rsid w:val="00247D10"/>
    <w:rsid w:val="00266439"/>
    <w:rsid w:val="0026653D"/>
    <w:rsid w:val="00271DAB"/>
    <w:rsid w:val="00275EF7"/>
    <w:rsid w:val="002B59B3"/>
    <w:rsid w:val="002D09FF"/>
    <w:rsid w:val="002D7611"/>
    <w:rsid w:val="002D76BB"/>
    <w:rsid w:val="002E336A"/>
    <w:rsid w:val="002E552A"/>
    <w:rsid w:val="00304757"/>
    <w:rsid w:val="003206DF"/>
    <w:rsid w:val="00323989"/>
    <w:rsid w:val="00324247"/>
    <w:rsid w:val="00372059"/>
    <w:rsid w:val="003735A0"/>
    <w:rsid w:val="00380146"/>
    <w:rsid w:val="00384B37"/>
    <w:rsid w:val="003855ED"/>
    <w:rsid w:val="003855F1"/>
    <w:rsid w:val="00390899"/>
    <w:rsid w:val="00397339"/>
    <w:rsid w:val="003B14BC"/>
    <w:rsid w:val="003B1F06"/>
    <w:rsid w:val="003C0337"/>
    <w:rsid w:val="003C6BB4"/>
    <w:rsid w:val="003D6DA3"/>
    <w:rsid w:val="003D729C"/>
    <w:rsid w:val="003F728C"/>
    <w:rsid w:val="003F7720"/>
    <w:rsid w:val="00460118"/>
    <w:rsid w:val="0046314C"/>
    <w:rsid w:val="0046787F"/>
    <w:rsid w:val="00480571"/>
    <w:rsid w:val="004928CF"/>
    <w:rsid w:val="00492D60"/>
    <w:rsid w:val="004A4DA9"/>
    <w:rsid w:val="004B3550"/>
    <w:rsid w:val="004E6446"/>
    <w:rsid w:val="004F3778"/>
    <w:rsid w:val="004F787A"/>
    <w:rsid w:val="00501F18"/>
    <w:rsid w:val="0050571C"/>
    <w:rsid w:val="005133D7"/>
    <w:rsid w:val="0051612A"/>
    <w:rsid w:val="005527A4"/>
    <w:rsid w:val="00552CF0"/>
    <w:rsid w:val="005814FF"/>
    <w:rsid w:val="00581B1F"/>
    <w:rsid w:val="0058295E"/>
    <w:rsid w:val="005B3CB9"/>
    <w:rsid w:val="005B66EB"/>
    <w:rsid w:val="005C0143"/>
    <w:rsid w:val="005D0F4A"/>
    <w:rsid w:val="005D3355"/>
    <w:rsid w:val="005E09BE"/>
    <w:rsid w:val="005F011C"/>
    <w:rsid w:val="005F3B51"/>
    <w:rsid w:val="00624DCC"/>
    <w:rsid w:val="0062605C"/>
    <w:rsid w:val="0064710A"/>
    <w:rsid w:val="00657B82"/>
    <w:rsid w:val="00670A67"/>
    <w:rsid w:val="00681B25"/>
    <w:rsid w:val="00695818"/>
    <w:rsid w:val="006A688A"/>
    <w:rsid w:val="006B193B"/>
    <w:rsid w:val="006B376D"/>
    <w:rsid w:val="006C096E"/>
    <w:rsid w:val="006C1D35"/>
    <w:rsid w:val="006C39BE"/>
    <w:rsid w:val="006C3AD4"/>
    <w:rsid w:val="006C7354"/>
    <w:rsid w:val="006D60B7"/>
    <w:rsid w:val="0070433D"/>
    <w:rsid w:val="00714C68"/>
    <w:rsid w:val="007216AC"/>
    <w:rsid w:val="00725A0A"/>
    <w:rsid w:val="007326F6"/>
    <w:rsid w:val="00733F7A"/>
    <w:rsid w:val="00760026"/>
    <w:rsid w:val="00761E5B"/>
    <w:rsid w:val="0078418F"/>
    <w:rsid w:val="007A1430"/>
    <w:rsid w:val="007B0E13"/>
    <w:rsid w:val="007B5EBB"/>
    <w:rsid w:val="007C52EE"/>
    <w:rsid w:val="007F5919"/>
    <w:rsid w:val="007F67A4"/>
    <w:rsid w:val="008005CA"/>
    <w:rsid w:val="00802202"/>
    <w:rsid w:val="00806A39"/>
    <w:rsid w:val="00810EA7"/>
    <w:rsid w:val="00814615"/>
    <w:rsid w:val="0081627E"/>
    <w:rsid w:val="00823724"/>
    <w:rsid w:val="00831521"/>
    <w:rsid w:val="0084709A"/>
    <w:rsid w:val="00875196"/>
    <w:rsid w:val="0087706C"/>
    <w:rsid w:val="0088254F"/>
    <w:rsid w:val="0088784C"/>
    <w:rsid w:val="008A56BE"/>
    <w:rsid w:val="008A6193"/>
    <w:rsid w:val="008B0703"/>
    <w:rsid w:val="008B4D84"/>
    <w:rsid w:val="008C7BA2"/>
    <w:rsid w:val="008D0340"/>
    <w:rsid w:val="008D0FFD"/>
    <w:rsid w:val="00904D12"/>
    <w:rsid w:val="00911266"/>
    <w:rsid w:val="00940222"/>
    <w:rsid w:val="00942884"/>
    <w:rsid w:val="00956445"/>
    <w:rsid w:val="0095679B"/>
    <w:rsid w:val="00963CB5"/>
    <w:rsid w:val="00970AB2"/>
    <w:rsid w:val="00974033"/>
    <w:rsid w:val="009B53DD"/>
    <w:rsid w:val="009C5A1D"/>
    <w:rsid w:val="009D02EE"/>
    <w:rsid w:val="009D5611"/>
    <w:rsid w:val="009E09A3"/>
    <w:rsid w:val="009E4638"/>
    <w:rsid w:val="009F5326"/>
    <w:rsid w:val="00A20D5F"/>
    <w:rsid w:val="00A27A2E"/>
    <w:rsid w:val="00A32A72"/>
    <w:rsid w:val="00A437CD"/>
    <w:rsid w:val="00A47E2A"/>
    <w:rsid w:val="00A870A0"/>
    <w:rsid w:val="00A97BB4"/>
    <w:rsid w:val="00AA3F2E"/>
    <w:rsid w:val="00AA5E39"/>
    <w:rsid w:val="00AA6B40"/>
    <w:rsid w:val="00AE264C"/>
    <w:rsid w:val="00AF081C"/>
    <w:rsid w:val="00AF32DE"/>
    <w:rsid w:val="00B009B1"/>
    <w:rsid w:val="00B20598"/>
    <w:rsid w:val="00B253AE"/>
    <w:rsid w:val="00B47EDB"/>
    <w:rsid w:val="00B511BB"/>
    <w:rsid w:val="00B60E7E"/>
    <w:rsid w:val="00B83AB6"/>
    <w:rsid w:val="00B9143F"/>
    <w:rsid w:val="00B939EF"/>
    <w:rsid w:val="00BA2262"/>
    <w:rsid w:val="00BA2F7E"/>
    <w:rsid w:val="00BA539E"/>
    <w:rsid w:val="00BA7F3D"/>
    <w:rsid w:val="00BB4FD0"/>
    <w:rsid w:val="00BB5C6B"/>
    <w:rsid w:val="00BC7D01"/>
    <w:rsid w:val="00BE04BE"/>
    <w:rsid w:val="00BE572D"/>
    <w:rsid w:val="00BF25ED"/>
    <w:rsid w:val="00BF3DE7"/>
    <w:rsid w:val="00C3743D"/>
    <w:rsid w:val="00C447FB"/>
    <w:rsid w:val="00C45040"/>
    <w:rsid w:val="00C54CE2"/>
    <w:rsid w:val="00C60C6A"/>
    <w:rsid w:val="00C71847"/>
    <w:rsid w:val="00C808EC"/>
    <w:rsid w:val="00C81140"/>
    <w:rsid w:val="00C95F18"/>
    <w:rsid w:val="00CA118F"/>
    <w:rsid w:val="00CB2395"/>
    <w:rsid w:val="00CB5209"/>
    <w:rsid w:val="00CB7A50"/>
    <w:rsid w:val="00CD15B5"/>
    <w:rsid w:val="00CD31A5"/>
    <w:rsid w:val="00CE1825"/>
    <w:rsid w:val="00CE5503"/>
    <w:rsid w:val="00CE560E"/>
    <w:rsid w:val="00D0319F"/>
    <w:rsid w:val="00D16218"/>
    <w:rsid w:val="00D20940"/>
    <w:rsid w:val="00D3698C"/>
    <w:rsid w:val="00D56BF9"/>
    <w:rsid w:val="00D62341"/>
    <w:rsid w:val="00D64292"/>
    <w:rsid w:val="00D64FF9"/>
    <w:rsid w:val="00D85619"/>
    <w:rsid w:val="00D94A56"/>
    <w:rsid w:val="00D94D54"/>
    <w:rsid w:val="00DB22BE"/>
    <w:rsid w:val="00DB4E41"/>
    <w:rsid w:val="00DC6A11"/>
    <w:rsid w:val="00DE022B"/>
    <w:rsid w:val="00DE0497"/>
    <w:rsid w:val="00E058A8"/>
    <w:rsid w:val="00E06102"/>
    <w:rsid w:val="00E1324A"/>
    <w:rsid w:val="00E2107E"/>
    <w:rsid w:val="00E25D0A"/>
    <w:rsid w:val="00E44059"/>
    <w:rsid w:val="00E54572"/>
    <w:rsid w:val="00E55558"/>
    <w:rsid w:val="00E5735F"/>
    <w:rsid w:val="00E577A9"/>
    <w:rsid w:val="00E70A47"/>
    <w:rsid w:val="00E73FC4"/>
    <w:rsid w:val="00E77140"/>
    <w:rsid w:val="00E824B7"/>
    <w:rsid w:val="00E83751"/>
    <w:rsid w:val="00EB0EE0"/>
    <w:rsid w:val="00EB26EF"/>
    <w:rsid w:val="00EF7DEA"/>
    <w:rsid w:val="00F11EDB"/>
    <w:rsid w:val="00F162EA"/>
    <w:rsid w:val="00F208C0"/>
    <w:rsid w:val="00F266A7"/>
    <w:rsid w:val="00F33818"/>
    <w:rsid w:val="00F35102"/>
    <w:rsid w:val="00F36A16"/>
    <w:rsid w:val="00F37036"/>
    <w:rsid w:val="00F415CC"/>
    <w:rsid w:val="00F55D6F"/>
    <w:rsid w:val="00F84EB9"/>
    <w:rsid w:val="00F90A22"/>
    <w:rsid w:val="00F91B05"/>
    <w:rsid w:val="00F923CC"/>
    <w:rsid w:val="00F92919"/>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DE022B"/>
    <w:pPr>
      <w:tabs>
        <w:tab w:val="center" w:pos="4680"/>
        <w:tab w:val="right" w:pos="9360"/>
      </w:tabs>
    </w:pPr>
  </w:style>
  <w:style w:type="character" w:customStyle="1" w:styleId="FooterChar">
    <w:name w:val="Footer Char"/>
    <w:basedOn w:val="DefaultParagraphFont"/>
    <w:link w:val="Footer"/>
    <w:uiPriority w:val="99"/>
    <w:rsid w:val="00DE022B"/>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3E1EA-B800-4C28-A5C6-7C2575A9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112</cp:revision>
  <cp:lastPrinted>2018-09-24T07:48:00Z</cp:lastPrinted>
  <dcterms:created xsi:type="dcterms:W3CDTF">2018-09-14T09:29:00Z</dcterms:created>
  <dcterms:modified xsi:type="dcterms:W3CDTF">2018-12-05T08:45:00Z</dcterms:modified>
</cp:coreProperties>
</file>